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5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55"/>
      </w:tblGrid>
      <w:tr w:rsidR="00D73534" w:rsidRPr="003613E0" w14:paraId="0664F48A" w14:textId="77777777" w:rsidTr="1C81A37C">
        <w:trPr>
          <w:trHeight w:val="855"/>
        </w:trPr>
        <w:tc>
          <w:tcPr>
            <w:tcW w:w="13255" w:type="dxa"/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C1D81D" w14:textId="43E14B4D" w:rsidR="00D73534" w:rsidRPr="0066302F" w:rsidRDefault="00D73534" w:rsidP="002631B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302F">
              <w:rPr>
                <w:rFonts w:cstheme="minorHAnsi"/>
                <w:b/>
                <w:sz w:val="24"/>
                <w:szCs w:val="24"/>
              </w:rPr>
              <w:t>RENEW Coaches Integrity Tool (RCIT)</w:t>
            </w:r>
          </w:p>
          <w:p w14:paraId="648CBE14" w14:textId="5164AA84" w:rsidR="00D73534" w:rsidRPr="003613E0" w:rsidRDefault="00D73534" w:rsidP="002631B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D73534">
              <w:rPr>
                <w:rFonts w:asciiTheme="majorHAnsi" w:hAnsiTheme="majorHAnsi"/>
              </w:rPr>
              <w:t>(Malloy, Francoeur, Drake, Cloutier, O’Rourke, Flammini, &amp; Hearn, 2017</w:t>
            </w:r>
            <w:r>
              <w:rPr>
                <w:rFonts w:asciiTheme="majorHAnsi" w:hAnsiTheme="majorHAnsi"/>
              </w:rPr>
              <w:t>; Francoeur, Cloutier, &amp; Jones, 2021</w:t>
            </w:r>
            <w:r w:rsidRPr="00D73534">
              <w:rPr>
                <w:rFonts w:asciiTheme="majorHAnsi" w:hAnsiTheme="majorHAnsi"/>
              </w:rPr>
              <w:t>)</w:t>
            </w:r>
          </w:p>
        </w:tc>
      </w:tr>
      <w:tr w:rsidR="00D73534" w:rsidRPr="003613E0" w14:paraId="21B1031C" w14:textId="77777777" w:rsidTr="1C81A37C">
        <w:trPr>
          <w:trHeight w:val="855"/>
        </w:trPr>
        <w:tc>
          <w:tcPr>
            <w:tcW w:w="13255" w:type="dxa"/>
            <w:shd w:val="clear" w:color="auto" w:fill="FFFFFF" w:themeFill="background1"/>
            <w:noWrap/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14:paraId="6A05FB7E" w14:textId="0445E05A" w:rsidR="00D73534" w:rsidRPr="003613E0" w:rsidRDefault="1C81A37C" w:rsidP="1C81A37C">
            <w:pPr>
              <w:spacing w:after="0" w:line="240" w:lineRule="auto"/>
              <w:rPr>
                <w:rFonts w:asciiTheme="majorHAnsi" w:hAnsiTheme="majorHAnsi"/>
              </w:rPr>
            </w:pPr>
            <w:r w:rsidRPr="1C81A37C">
              <w:rPr>
                <w:rFonts w:asciiTheme="majorHAnsi" w:hAnsiTheme="majorHAnsi"/>
              </w:rPr>
              <w:t>Instructions: The RENEW Coaches Integrity Tool (RCIT) is designed to: 1) assess quality and fidelity of coaching in the RENEW practice, 2) assess the professional development needs of a RENEW Coach, and 3) provide evidence toward attainment of RENEW Coach Certification at least annually.</w:t>
            </w:r>
          </w:p>
          <w:p w14:paraId="028DF4CF" w14:textId="77777777" w:rsidR="00D73534" w:rsidRPr="003613E0" w:rsidRDefault="00D73534" w:rsidP="002631BF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AF5491F" w14:textId="53109076" w:rsidR="00D73534" w:rsidRPr="006A4E77" w:rsidRDefault="00D73534" w:rsidP="002631BF">
            <w:pPr>
              <w:spacing w:after="0" w:line="240" w:lineRule="auto"/>
              <w:rPr>
                <w:rFonts w:asciiTheme="majorHAnsi" w:hAnsiTheme="majorHAnsi"/>
              </w:rPr>
            </w:pPr>
            <w:r w:rsidRPr="001731AF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>RCIT</w:t>
            </w:r>
            <w:r w:rsidRPr="001731AF">
              <w:rPr>
                <w:rFonts w:asciiTheme="majorHAnsi" w:hAnsiTheme="majorHAnsi" w:cstheme="majorHAnsi"/>
              </w:rPr>
              <w:t xml:space="preserve"> is completed by a</w:t>
            </w:r>
            <w:r>
              <w:rPr>
                <w:rFonts w:asciiTheme="majorHAnsi" w:hAnsiTheme="majorHAnsi" w:cstheme="majorHAnsi"/>
              </w:rPr>
              <w:t xml:space="preserve"> UNH IOD</w:t>
            </w:r>
            <w:r w:rsidRPr="001731AF">
              <w:rPr>
                <w:rFonts w:asciiTheme="majorHAnsi" w:hAnsiTheme="majorHAnsi" w:cstheme="majorHAnsi"/>
              </w:rPr>
              <w:t xml:space="preserve"> RENEW Trainer to evaluate the readiness of a prospective RENEW </w:t>
            </w:r>
            <w:r>
              <w:rPr>
                <w:rFonts w:asciiTheme="majorHAnsi" w:hAnsiTheme="majorHAnsi" w:cstheme="majorHAnsi"/>
              </w:rPr>
              <w:t>Coach</w:t>
            </w:r>
            <w:r w:rsidRPr="001731A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/>
              </w:rPr>
              <w:t xml:space="preserve"> The UNH IOD </w:t>
            </w:r>
            <w:r w:rsidR="0066302F">
              <w:rPr>
                <w:rFonts w:asciiTheme="majorHAnsi" w:hAnsiTheme="majorHAnsi"/>
              </w:rPr>
              <w:t xml:space="preserve">RENEW </w:t>
            </w:r>
            <w:r>
              <w:rPr>
                <w:rFonts w:asciiTheme="majorHAnsi" w:hAnsiTheme="majorHAnsi"/>
              </w:rPr>
              <w:t xml:space="preserve">Trainer should observe (in-person or video-recorded) one </w:t>
            </w:r>
            <w:r>
              <w:rPr>
                <w:rFonts w:asciiTheme="majorHAnsi" w:hAnsiTheme="majorHAnsi"/>
                <w:u w:val="single"/>
              </w:rPr>
              <w:t>RENEW Overview Presentation</w:t>
            </w:r>
            <w:r w:rsidRPr="006A4E77">
              <w:rPr>
                <w:rFonts w:asciiTheme="majorHAnsi" w:hAnsiTheme="majorHAnsi"/>
              </w:rPr>
              <w:t xml:space="preserve"> and </w:t>
            </w:r>
            <w:r w:rsidR="00150EA0">
              <w:rPr>
                <w:rFonts w:asciiTheme="majorHAnsi" w:hAnsiTheme="majorHAnsi"/>
              </w:rPr>
              <w:t>at least one hour of active coaching (1:1 or with Implementation Team).</w:t>
            </w:r>
          </w:p>
          <w:p w14:paraId="4F02EC46" w14:textId="77777777" w:rsidR="00D73534" w:rsidRDefault="00D73534" w:rsidP="002631B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B83FC0F" w14:textId="77777777" w:rsidR="00D73534" w:rsidRDefault="00D73534" w:rsidP="002631B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Fidelity of implementation is achieved when the score is 75% or higher in </w:t>
            </w:r>
            <w:r w:rsidRPr="001731AF">
              <w:rPr>
                <w:rFonts w:asciiTheme="majorHAnsi" w:hAnsiTheme="majorHAnsi"/>
                <w:b/>
              </w:rPr>
              <w:t xml:space="preserve">each </w:t>
            </w:r>
            <w:r>
              <w:rPr>
                <w:rFonts w:asciiTheme="majorHAnsi" w:hAnsiTheme="majorHAnsi"/>
              </w:rPr>
              <w:t>domain. Domains under 75% may guide discussion for improvement and additional training and mentoring.</w:t>
            </w:r>
          </w:p>
          <w:p w14:paraId="1169C4D6" w14:textId="77777777" w:rsidR="00D73534" w:rsidRPr="003613E0" w:rsidRDefault="00D73534" w:rsidP="002631B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73534" w:rsidRPr="003613E0" w14:paraId="4642A19F" w14:textId="77777777" w:rsidTr="1C81A37C">
        <w:trPr>
          <w:trHeight w:val="855"/>
        </w:trPr>
        <w:tc>
          <w:tcPr>
            <w:tcW w:w="13255" w:type="dxa"/>
            <w:shd w:val="clear" w:color="auto" w:fill="FFFFFF" w:themeFill="background1"/>
            <w:noWrap/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14:paraId="1ED119F2" w14:textId="74028290" w:rsidR="00D73534" w:rsidRDefault="00D73534" w:rsidP="0066302F">
            <w:pPr>
              <w:spacing w:before="120"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Prospective RENEW </w:t>
            </w:r>
            <w:r w:rsidR="00150EA0">
              <w:rPr>
                <w:rFonts w:asciiTheme="majorHAnsi" w:hAnsiTheme="majorHAnsi" w:cs="Times New Roman"/>
              </w:rPr>
              <w:t>Coach</w:t>
            </w:r>
            <w:r>
              <w:rPr>
                <w:rFonts w:asciiTheme="majorHAnsi" w:hAnsiTheme="majorHAnsi" w:cs="Times New Roman"/>
              </w:rPr>
              <w:t xml:space="preserve"> being observed: _____________________________________________________________</w:t>
            </w:r>
          </w:p>
          <w:p w14:paraId="56DD2B69" w14:textId="38B72126" w:rsidR="00D73534" w:rsidRDefault="00D73534" w:rsidP="002631BF">
            <w:pPr>
              <w:spacing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Prospective RENEW </w:t>
            </w:r>
            <w:r w:rsidR="00150EA0">
              <w:rPr>
                <w:rFonts w:asciiTheme="majorHAnsi" w:hAnsiTheme="majorHAnsi" w:cs="Times New Roman"/>
              </w:rPr>
              <w:t>Coach</w:t>
            </w:r>
            <w:r>
              <w:rPr>
                <w:rFonts w:asciiTheme="majorHAnsi" w:hAnsiTheme="majorHAnsi" w:cs="Times New Roman"/>
              </w:rPr>
              <w:t>’s Organization/Employer: _____________________________________________________</w:t>
            </w:r>
          </w:p>
          <w:p w14:paraId="44045A20" w14:textId="077BD719" w:rsidR="00D73534" w:rsidRDefault="00150EA0" w:rsidP="002631BF">
            <w:pPr>
              <w:spacing w:after="12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UNH IOD</w:t>
            </w:r>
            <w:r w:rsidR="00D73534">
              <w:rPr>
                <w:rFonts w:asciiTheme="majorHAnsi" w:hAnsiTheme="majorHAnsi" w:cs="Times New Roman"/>
              </w:rPr>
              <w:t xml:space="preserve"> RENEW Trainer Administering the R</w:t>
            </w:r>
            <w:r>
              <w:rPr>
                <w:rFonts w:asciiTheme="majorHAnsi" w:hAnsiTheme="majorHAnsi" w:cs="Times New Roman"/>
              </w:rPr>
              <w:t>CI</w:t>
            </w:r>
            <w:r w:rsidR="00D73534">
              <w:rPr>
                <w:rFonts w:asciiTheme="majorHAnsi" w:hAnsiTheme="majorHAnsi" w:cs="Times New Roman"/>
              </w:rPr>
              <w:t>T: _________________________________________________________</w:t>
            </w:r>
          </w:p>
          <w:p w14:paraId="34F7901B" w14:textId="77777777" w:rsidR="0066302F" w:rsidRPr="00017CE2" w:rsidRDefault="0066302F" w:rsidP="002631BF">
            <w:pPr>
              <w:spacing w:after="120"/>
              <w:rPr>
                <w:rFonts w:asciiTheme="majorHAnsi" w:hAnsiTheme="majorHAnsi" w:cs="Times New Roman"/>
              </w:rPr>
            </w:pPr>
          </w:p>
          <w:tbl>
            <w:tblPr>
              <w:tblStyle w:val="TableGrid"/>
              <w:tblW w:w="9936" w:type="dxa"/>
              <w:tblInd w:w="1406" w:type="dxa"/>
              <w:tblLook w:val="04A0" w:firstRow="1" w:lastRow="0" w:firstColumn="1" w:lastColumn="0" w:noHBand="0" w:noVBand="1"/>
            </w:tblPr>
            <w:tblGrid>
              <w:gridCol w:w="2592"/>
              <w:gridCol w:w="3024"/>
              <w:gridCol w:w="4320"/>
            </w:tblGrid>
            <w:tr w:rsidR="00150EA0" w14:paraId="67803033" w14:textId="77777777" w:rsidTr="00984297">
              <w:tc>
                <w:tcPr>
                  <w:tcW w:w="2592" w:type="dxa"/>
                </w:tcPr>
                <w:p w14:paraId="76024D92" w14:textId="15A6DC85" w:rsidR="00150EA0" w:rsidRPr="00984297" w:rsidRDefault="00150EA0" w:rsidP="002631BF">
                  <w:pPr>
                    <w:pStyle w:val="ListParagraph"/>
                    <w:spacing w:after="120" w:line="240" w:lineRule="auto"/>
                    <w:ind w:left="0"/>
                    <w:contextualSpacing w:val="0"/>
                    <w:rPr>
                      <w:rFonts w:asciiTheme="majorHAnsi" w:hAnsiTheme="majorHAnsi" w:cs="Times New Roman"/>
                      <w:b/>
                      <w:bCs/>
                      <w:sz w:val="22"/>
                      <w:szCs w:val="22"/>
                    </w:rPr>
                  </w:pPr>
                  <w:r w:rsidRPr="00984297">
                    <w:rPr>
                      <w:rFonts w:asciiTheme="majorHAnsi" w:hAnsiTheme="majorHAnsi" w:cs="Times New Roman"/>
                      <w:b/>
                      <w:bCs/>
                      <w:sz w:val="22"/>
                      <w:szCs w:val="22"/>
                    </w:rPr>
                    <w:t>Date RCIT administered</w:t>
                  </w:r>
                </w:p>
                <w:p w14:paraId="5166D2F9" w14:textId="77777777" w:rsidR="00150EA0" w:rsidRPr="00D12E3E" w:rsidRDefault="00150EA0" w:rsidP="002631BF">
                  <w:pPr>
                    <w:pStyle w:val="ListParagraph"/>
                    <w:spacing w:after="120" w:line="240" w:lineRule="auto"/>
                    <w:ind w:left="0"/>
                    <w:contextualSpacing w:val="0"/>
                    <w:rPr>
                      <w:rFonts w:asciiTheme="majorHAnsi" w:hAnsiTheme="majorHAnsi" w:cs="Times New Roman"/>
                      <w:b/>
                      <w:bCs/>
                    </w:rPr>
                  </w:pPr>
                  <w:r w:rsidRPr="00017CE2">
                    <w:rPr>
                      <w:rFonts w:asciiTheme="majorHAnsi" w:hAnsiTheme="majorHAnsi" w:cs="Times New Roman"/>
                      <w:sz w:val="22"/>
                      <w:szCs w:val="22"/>
                    </w:rPr>
                    <w:t>Date: _____________</w:t>
                  </w:r>
                </w:p>
              </w:tc>
              <w:tc>
                <w:tcPr>
                  <w:tcW w:w="3024" w:type="dxa"/>
                </w:tcPr>
                <w:p w14:paraId="70B87AE3" w14:textId="77777777" w:rsidR="00150EA0" w:rsidRPr="00D12E3E" w:rsidRDefault="00150EA0" w:rsidP="002631BF">
                  <w:pPr>
                    <w:pStyle w:val="ListParagraph"/>
                    <w:spacing w:after="120" w:line="240" w:lineRule="auto"/>
                    <w:ind w:left="0"/>
                    <w:contextualSpacing w:val="0"/>
                    <w:rPr>
                      <w:rFonts w:asciiTheme="majorHAnsi" w:hAnsiTheme="majorHAnsi" w:cs="Times New Roman"/>
                      <w:b/>
                      <w:bCs/>
                      <w:sz w:val="22"/>
                      <w:szCs w:val="22"/>
                    </w:rPr>
                  </w:pPr>
                  <w:r w:rsidRPr="00D12E3E">
                    <w:rPr>
                      <w:rFonts w:asciiTheme="majorHAnsi" w:hAnsiTheme="majorHAnsi" w:cs="Times New Roman"/>
                      <w:b/>
                      <w:bCs/>
                      <w:sz w:val="22"/>
                      <w:szCs w:val="22"/>
                    </w:rPr>
                    <w:t>RENEW Overview Presentation</w:t>
                  </w:r>
                </w:p>
                <w:p w14:paraId="704F4DE6" w14:textId="05C9BAD5" w:rsidR="00150EA0" w:rsidRPr="00017CE2" w:rsidRDefault="00150EA0" w:rsidP="002631BF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 w:rsidRPr="00017CE2">
                    <w:rPr>
                      <w:rFonts w:asciiTheme="majorHAnsi" w:hAnsiTheme="majorHAnsi" w:cs="Times New Roman"/>
                      <w:sz w:val="22"/>
                      <w:szCs w:val="22"/>
                    </w:rPr>
                    <w:t xml:space="preserve">Date: </w:t>
                  </w:r>
                  <w:r w:rsidR="001605E5" w:rsidRPr="00017CE2">
                    <w:rPr>
                      <w:rFonts w:asciiTheme="majorHAnsi" w:hAnsiTheme="majorHAnsi" w:cs="Times New Roman"/>
                      <w:sz w:val="22"/>
                      <w:szCs w:val="22"/>
                    </w:rPr>
                    <w:t>_____________</w:t>
                  </w:r>
                </w:p>
              </w:tc>
              <w:tc>
                <w:tcPr>
                  <w:tcW w:w="4320" w:type="dxa"/>
                </w:tcPr>
                <w:p w14:paraId="2D6C5F13" w14:textId="4EC820C1" w:rsidR="00150EA0" w:rsidRPr="00D12E3E" w:rsidRDefault="00150EA0" w:rsidP="002631BF">
                  <w:pPr>
                    <w:pStyle w:val="ListParagraph"/>
                    <w:spacing w:after="120" w:line="240" w:lineRule="auto"/>
                    <w:ind w:left="0"/>
                    <w:contextualSpacing w:val="0"/>
                    <w:rPr>
                      <w:rFonts w:asciiTheme="majorHAnsi" w:hAnsiTheme="majorHAnsi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bCs/>
                      <w:sz w:val="22"/>
                      <w:szCs w:val="22"/>
                    </w:rPr>
                    <w:t>Active coaching observation</w:t>
                  </w:r>
                </w:p>
                <w:p w14:paraId="318832BF" w14:textId="72A92118" w:rsidR="00150EA0" w:rsidRPr="00017CE2" w:rsidRDefault="00150EA0" w:rsidP="002631BF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Date(s): _____________________________</w:t>
                  </w:r>
                </w:p>
              </w:tc>
            </w:tr>
          </w:tbl>
          <w:p w14:paraId="3BC5FA0E" w14:textId="77777777" w:rsidR="00D73534" w:rsidRDefault="00D73534" w:rsidP="002631B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  <w:p w14:paraId="3516C9A5" w14:textId="77777777" w:rsidR="00D73534" w:rsidRPr="003613E0" w:rsidRDefault="00D73534" w:rsidP="002631B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5749BA20" w14:textId="3131E242" w:rsidR="00E63DFE" w:rsidRDefault="00E63DFE">
      <w:r>
        <w:br w:type="page"/>
      </w:r>
    </w:p>
    <w:tbl>
      <w:tblPr>
        <w:tblStyle w:val="TableGrid"/>
        <w:tblW w:w="14220" w:type="dxa"/>
        <w:tblInd w:w="-18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450"/>
        <w:gridCol w:w="2070"/>
        <w:gridCol w:w="7516"/>
        <w:gridCol w:w="7"/>
        <w:gridCol w:w="1206"/>
        <w:gridCol w:w="1080"/>
        <w:gridCol w:w="864"/>
        <w:gridCol w:w="1027"/>
      </w:tblGrid>
      <w:tr w:rsidR="00CE3973" w:rsidRPr="00623CB9" w14:paraId="34505039" w14:textId="77777777" w:rsidTr="00984297">
        <w:trPr>
          <w:cantSplit/>
          <w:tblHeader/>
        </w:trPr>
        <w:tc>
          <w:tcPr>
            <w:tcW w:w="14220" w:type="dxa"/>
            <w:gridSpan w:val="8"/>
            <w:shd w:val="clear" w:color="auto" w:fill="538135" w:themeFill="accent6" w:themeFillShade="BF"/>
            <w:vAlign w:val="center"/>
          </w:tcPr>
          <w:p w14:paraId="5D417C74" w14:textId="5492CD69" w:rsidR="00CE3973" w:rsidRDefault="001650E7" w:rsidP="00CE39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 </w:t>
            </w:r>
            <w:r w:rsidR="00CE3973" w:rsidRPr="00CE3973">
              <w:rPr>
                <w:rFonts w:ascii="Arial" w:hAnsi="Arial" w:cs="Arial"/>
                <w:b/>
                <w:bCs/>
                <w:color w:val="FFFFFF" w:themeColor="background1"/>
              </w:rPr>
              <w:t xml:space="preserve">Domain 1: </w:t>
            </w:r>
            <w:r w:rsidR="00AB6EF8">
              <w:rPr>
                <w:rFonts w:ascii="Arial" w:hAnsi="Arial" w:cs="Arial"/>
                <w:b/>
                <w:bCs/>
                <w:color w:val="FFFFFF" w:themeColor="background1"/>
              </w:rPr>
              <w:t>Facilitator</w:t>
            </w:r>
            <w:r w:rsidR="00A1380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Performance Feedback</w:t>
            </w:r>
            <w:r w:rsidR="00CF760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Coaching</w:t>
            </w:r>
          </w:p>
        </w:tc>
      </w:tr>
      <w:tr w:rsidR="00CE3973" w:rsidRPr="00623CB9" w14:paraId="20FFC770" w14:textId="198AC8E3" w:rsidTr="00984297">
        <w:trPr>
          <w:cantSplit/>
          <w:tblHeader/>
        </w:trPr>
        <w:tc>
          <w:tcPr>
            <w:tcW w:w="450" w:type="dxa"/>
            <w:shd w:val="clear" w:color="auto" w:fill="E2EFD9" w:themeFill="accent6" w:themeFillTint="33"/>
            <w:vAlign w:val="center"/>
          </w:tcPr>
          <w:p w14:paraId="2BBC0143" w14:textId="77777777" w:rsidR="00CE3973" w:rsidRPr="00FC496C" w:rsidRDefault="00CE3973" w:rsidP="00C066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66892F92" w14:textId="77777777" w:rsidR="00CE3973" w:rsidRPr="00DC6DE9" w:rsidRDefault="00CE3973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sz w:val="22"/>
                <w:szCs w:val="22"/>
              </w:rPr>
              <w:t>Skill</w:t>
            </w:r>
          </w:p>
        </w:tc>
        <w:tc>
          <w:tcPr>
            <w:tcW w:w="7523" w:type="dxa"/>
            <w:gridSpan w:val="2"/>
            <w:shd w:val="clear" w:color="auto" w:fill="E2EFD9" w:themeFill="accent6" w:themeFillTint="33"/>
            <w:vAlign w:val="center"/>
          </w:tcPr>
          <w:p w14:paraId="37F2D1C6" w14:textId="77777777" w:rsidR="00CE3973" w:rsidRPr="00DC6DE9" w:rsidRDefault="00CE3973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06" w:type="dxa"/>
            <w:shd w:val="clear" w:color="auto" w:fill="E2EFD9" w:themeFill="accent6" w:themeFillTint="33"/>
            <w:vAlign w:val="center"/>
          </w:tcPr>
          <w:p w14:paraId="3A73ADA8" w14:textId="77777777" w:rsidR="00CE3973" w:rsidRDefault="00CE3973" w:rsidP="00984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14:paraId="6BA3D1D9" w14:textId="631F14F4" w:rsidR="00CE3973" w:rsidRPr="00CE3973" w:rsidRDefault="00CE3973" w:rsidP="00984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105C5">
              <w:rPr>
                <w:rFonts w:ascii="Arial" w:hAnsi="Arial" w:cs="Arial"/>
                <w:sz w:val="18"/>
                <w:szCs w:val="18"/>
              </w:rPr>
              <w:t>Area of Need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06B6539E" w14:textId="4AE19AFB" w:rsidR="00CE3973" w:rsidRPr="00B251C2" w:rsidRDefault="00CE3973" w:rsidP="00984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1BB28986" w14:textId="45A51925" w:rsidR="00CE3973" w:rsidRPr="00DC6DE9" w:rsidRDefault="00CE3973" w:rsidP="0098429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</w:t>
            </w:r>
          </w:p>
        </w:tc>
        <w:tc>
          <w:tcPr>
            <w:tcW w:w="864" w:type="dxa"/>
            <w:shd w:val="clear" w:color="auto" w:fill="E2EFD9" w:themeFill="accent6" w:themeFillTint="33"/>
            <w:vAlign w:val="center"/>
          </w:tcPr>
          <w:p w14:paraId="07F756CE" w14:textId="69CCA5D1" w:rsidR="00CE3973" w:rsidRPr="00B251C2" w:rsidRDefault="00CE3973" w:rsidP="00984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2C1DA976" w14:textId="4DFDC412" w:rsidR="00CE3973" w:rsidRDefault="00CE3973" w:rsidP="00984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  <w:tc>
          <w:tcPr>
            <w:tcW w:w="1027" w:type="dxa"/>
            <w:shd w:val="clear" w:color="auto" w:fill="E2EFD9" w:themeFill="accent6" w:themeFillTint="33"/>
            <w:vAlign w:val="center"/>
          </w:tcPr>
          <w:p w14:paraId="7823D4E7" w14:textId="4DAB7F21" w:rsidR="00CE3973" w:rsidRPr="00B251C2" w:rsidRDefault="00CE3973" w:rsidP="00984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14:paraId="7C496CC0" w14:textId="709B0EC9" w:rsidR="00CE3973" w:rsidRDefault="00CE3973" w:rsidP="009842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Exceptional</w:t>
            </w:r>
          </w:p>
        </w:tc>
      </w:tr>
      <w:tr w:rsidR="00CE3973" w:rsidRPr="00623CB9" w14:paraId="3AF3DD78" w14:textId="27DDFC1C" w:rsidTr="001650E7">
        <w:trPr>
          <w:cantSplit/>
        </w:trPr>
        <w:tc>
          <w:tcPr>
            <w:tcW w:w="450" w:type="dxa"/>
          </w:tcPr>
          <w:p w14:paraId="0F92DEB2" w14:textId="77777777" w:rsidR="00CE3973" w:rsidRPr="00FC496C" w:rsidRDefault="00CE3973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1075FF53" w14:textId="01D49247" w:rsidR="00CE3973" w:rsidRPr="0096780C" w:rsidRDefault="00CE3973" w:rsidP="005D32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Professionalism</w:t>
            </w:r>
          </w:p>
        </w:tc>
        <w:tc>
          <w:tcPr>
            <w:tcW w:w="7516" w:type="dxa"/>
          </w:tcPr>
          <w:p w14:paraId="602B23B4" w14:textId="77777777" w:rsidR="006267E1" w:rsidRPr="006267E1" w:rsidRDefault="006267E1" w:rsidP="007F2A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5" w:hanging="225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Schedules meetings in advanced, e.g., monthly coaching meetings, Implementation Team meetings</w:t>
            </w:r>
          </w:p>
          <w:p w14:paraId="14E910E7" w14:textId="50E0EE84" w:rsidR="00CE3973" w:rsidRPr="007F2AD8" w:rsidRDefault="006267E1" w:rsidP="007F2A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5" w:hanging="225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Arrives on time for each coaching meeting, prepared with coaching materials and relevant data</w:t>
            </w:r>
          </w:p>
          <w:p w14:paraId="1D822F44" w14:textId="77777777" w:rsidR="00CE3973" w:rsidRPr="006267E1" w:rsidRDefault="00CE3973" w:rsidP="007F2A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5" w:hanging="225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Understands, follows, and coaches Facilitators on following school/agency protocol around interacting with youth (e.g., privacy, safety, maintaining, appropriate boundaries, mandated reporting, etc.)</w:t>
            </w:r>
          </w:p>
          <w:p w14:paraId="7ADC4F16" w14:textId="5E9EBB3A" w:rsidR="006267E1" w:rsidRPr="007F2AD8" w:rsidRDefault="006267E1" w:rsidP="007F2A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5" w:hanging="225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Verbal and written communication is</w:t>
            </w:r>
            <w:r w:rsidR="005F13C1">
              <w:rPr>
                <w:rFonts w:ascii="Calibri Light" w:hAnsi="Calibri Light" w:cs="Calibri Light"/>
              </w:rPr>
              <w:t xml:space="preserve"> consistently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5F13C1">
              <w:rPr>
                <w:rFonts w:ascii="Calibri Light" w:hAnsi="Calibri Light" w:cs="Calibri Light"/>
              </w:rPr>
              <w:t>respectful and professional</w:t>
            </w:r>
          </w:p>
        </w:tc>
        <w:tc>
          <w:tcPr>
            <w:tcW w:w="1213" w:type="dxa"/>
            <w:gridSpan w:val="2"/>
            <w:vAlign w:val="center"/>
          </w:tcPr>
          <w:p w14:paraId="70D2F7D9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87B3F95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14:paraId="1D6FAB13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14:paraId="0A1D897A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412" w:rsidRPr="00623CB9" w14:paraId="69DF5FB5" w14:textId="77777777" w:rsidTr="00984297">
        <w:tc>
          <w:tcPr>
            <w:tcW w:w="450" w:type="dxa"/>
          </w:tcPr>
          <w:p w14:paraId="057D6BC4" w14:textId="3B6B3C03" w:rsidR="00917412" w:rsidRPr="00B20CE8" w:rsidRDefault="00B20CE8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0CE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379BF042" w14:textId="59701B1B" w:rsidR="00917412" w:rsidRPr="00B20CE8" w:rsidRDefault="00917412" w:rsidP="005D32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0CE8">
              <w:rPr>
                <w:rFonts w:ascii="Arial" w:hAnsi="Arial" w:cs="Arial"/>
                <w:b/>
                <w:sz w:val="22"/>
                <w:szCs w:val="22"/>
              </w:rPr>
              <w:t>Performance Feedback</w:t>
            </w:r>
          </w:p>
        </w:tc>
        <w:tc>
          <w:tcPr>
            <w:tcW w:w="7516" w:type="dxa"/>
          </w:tcPr>
          <w:p w14:paraId="1AA6F414" w14:textId="4F2CC909" w:rsidR="00917412" w:rsidRPr="006267E1" w:rsidRDefault="006267E1" w:rsidP="005F1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1" w:hanging="22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</w:t>
            </w:r>
            <w:r w:rsidR="00F33FB6" w:rsidRPr="006267E1">
              <w:rPr>
                <w:rFonts w:ascii="Calibri Light" w:hAnsi="Calibri Light" w:cs="Calibri Light"/>
              </w:rPr>
              <w:t>onducts monthly 1:1 coaching meeting with each Facilitator, u</w:t>
            </w:r>
            <w:r w:rsidR="00917412" w:rsidRPr="006267E1">
              <w:rPr>
                <w:rFonts w:ascii="Calibri Light" w:hAnsi="Calibri Light" w:cs="Calibri Light"/>
              </w:rPr>
              <w:t>s</w:t>
            </w:r>
            <w:r w:rsidR="00F33FB6" w:rsidRPr="006267E1">
              <w:rPr>
                <w:rFonts w:ascii="Calibri Light" w:hAnsi="Calibri Light" w:cs="Calibri Light"/>
              </w:rPr>
              <w:t>ing</w:t>
            </w:r>
            <w:r w:rsidR="00917412" w:rsidRPr="006267E1">
              <w:rPr>
                <w:rFonts w:ascii="Calibri Light" w:hAnsi="Calibri Light" w:cs="Calibri Light"/>
              </w:rPr>
              <w:t xml:space="preserve"> active listening and reflective communication strategies</w:t>
            </w:r>
          </w:p>
          <w:p w14:paraId="29A52790" w14:textId="7E8F096E" w:rsidR="00917412" w:rsidRPr="006267E1" w:rsidRDefault="00917412" w:rsidP="005F1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1" w:hanging="221"/>
              <w:rPr>
                <w:rFonts w:ascii="Calibri Light" w:hAnsi="Calibri Light" w:cs="Calibri Light"/>
              </w:rPr>
            </w:pPr>
            <w:r w:rsidRPr="006267E1">
              <w:rPr>
                <w:rFonts w:ascii="Calibri Light" w:hAnsi="Calibri Light" w:cs="Calibri Light"/>
              </w:rPr>
              <w:t>Feedback provided is direct, timely, aligns with specific Facilitator skills and competencies</w:t>
            </w:r>
            <w:r w:rsidR="00F33FB6" w:rsidRPr="006267E1">
              <w:rPr>
                <w:rFonts w:ascii="Calibri Light" w:hAnsi="Calibri Light" w:cs="Calibri Light"/>
              </w:rPr>
              <w:t>, and is incorporated into each coaching meeting</w:t>
            </w:r>
          </w:p>
          <w:p w14:paraId="3FEB7E2D" w14:textId="6032BCD7" w:rsidR="00917412" w:rsidRPr="006267E1" w:rsidRDefault="00917412" w:rsidP="005F1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1" w:hanging="221"/>
              <w:rPr>
                <w:rFonts w:ascii="Calibri Light" w:hAnsi="Calibri Light" w:cs="Calibri Light"/>
              </w:rPr>
            </w:pPr>
            <w:r w:rsidRPr="006267E1">
              <w:rPr>
                <w:rFonts w:ascii="Calibri Light" w:hAnsi="Calibri Light" w:cs="Calibri Light"/>
              </w:rPr>
              <w:t>Prompts Facilitator</w:t>
            </w:r>
            <w:r w:rsidR="00B20CE8" w:rsidRPr="006267E1">
              <w:rPr>
                <w:rFonts w:ascii="Calibri Light" w:hAnsi="Calibri Light" w:cs="Calibri Light"/>
              </w:rPr>
              <w:t>s</w:t>
            </w:r>
            <w:r w:rsidRPr="006267E1">
              <w:rPr>
                <w:rFonts w:ascii="Calibri Light" w:hAnsi="Calibri Light" w:cs="Calibri Light"/>
              </w:rPr>
              <w:t xml:space="preserve"> to use RENEW Facilitator Reflection Tool </w:t>
            </w:r>
            <w:r w:rsidR="00F33FB6" w:rsidRPr="006267E1">
              <w:rPr>
                <w:rFonts w:ascii="Calibri Light" w:hAnsi="Calibri Light" w:cs="Calibri Light"/>
              </w:rPr>
              <w:t xml:space="preserve">during all four phases of the RENEW Process </w:t>
            </w:r>
            <w:r w:rsidRPr="006267E1">
              <w:rPr>
                <w:rFonts w:ascii="Calibri Light" w:hAnsi="Calibri Light" w:cs="Calibri Light"/>
              </w:rPr>
              <w:t>to reflect on their own performance, as well as to guide feedback</w:t>
            </w:r>
          </w:p>
          <w:p w14:paraId="66B37B1D" w14:textId="77777777" w:rsidR="005F13C1" w:rsidRDefault="006267E1" w:rsidP="005F1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1" w:hanging="221"/>
              <w:rPr>
                <w:rFonts w:ascii="Calibri Light" w:hAnsi="Calibri Light" w:cs="Calibri Light"/>
              </w:rPr>
            </w:pPr>
            <w:r w:rsidRPr="006267E1">
              <w:rPr>
                <w:rFonts w:ascii="Calibri Light" w:hAnsi="Calibri Light" w:cs="Calibri Light"/>
              </w:rPr>
              <w:t>Provides constructive feedback around areas of need or opportunities for improvement during every coaching meeting</w:t>
            </w:r>
          </w:p>
          <w:p w14:paraId="745CD456" w14:textId="099CFD71" w:rsidR="00917412" w:rsidRPr="005F13C1" w:rsidRDefault="00B20CE8" w:rsidP="005F1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1" w:hanging="221"/>
              <w:rPr>
                <w:rFonts w:ascii="Calibri Light" w:hAnsi="Calibri Light" w:cs="Calibri Light"/>
              </w:rPr>
            </w:pPr>
            <w:r w:rsidRPr="005F13C1">
              <w:rPr>
                <w:rFonts w:ascii="Calibri Light" w:hAnsi="Calibri Light" w:cs="Calibri Light"/>
              </w:rPr>
              <w:t>Recognizes and celebrates successes with Facilitators</w:t>
            </w:r>
            <w:r w:rsidR="006267E1" w:rsidRPr="005F13C1">
              <w:rPr>
                <w:rFonts w:ascii="Calibri Light" w:hAnsi="Calibri Light" w:cs="Calibri Light"/>
              </w:rPr>
              <w:t xml:space="preserve"> during every coaching meeting</w:t>
            </w:r>
          </w:p>
        </w:tc>
        <w:tc>
          <w:tcPr>
            <w:tcW w:w="1213" w:type="dxa"/>
            <w:gridSpan w:val="2"/>
            <w:vAlign w:val="center"/>
          </w:tcPr>
          <w:p w14:paraId="284AE892" w14:textId="77777777" w:rsidR="00917412" w:rsidRPr="00115BA2" w:rsidRDefault="00917412" w:rsidP="00C0669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CC8F04B" w14:textId="77777777" w:rsidR="00917412" w:rsidRPr="00115BA2" w:rsidRDefault="00917412" w:rsidP="00C0669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23B7637C" w14:textId="77777777" w:rsidR="00917412" w:rsidRPr="00115BA2" w:rsidRDefault="00917412" w:rsidP="00C0669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center"/>
          </w:tcPr>
          <w:p w14:paraId="4D7057A6" w14:textId="77777777" w:rsidR="00917412" w:rsidRPr="00115BA2" w:rsidRDefault="00917412" w:rsidP="00C0669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3973" w:rsidRPr="00623CB9" w14:paraId="64B93ABD" w14:textId="77777777" w:rsidTr="001650E7">
        <w:trPr>
          <w:cantSplit/>
        </w:trPr>
        <w:tc>
          <w:tcPr>
            <w:tcW w:w="450" w:type="dxa"/>
          </w:tcPr>
          <w:p w14:paraId="7DFBFE44" w14:textId="209FF0A4" w:rsidR="00CE3973" w:rsidRPr="00FC496C" w:rsidRDefault="001650E7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2070" w:type="dxa"/>
          </w:tcPr>
          <w:p w14:paraId="47566BE4" w14:textId="5EC7E5F5" w:rsidR="00CE3973" w:rsidRDefault="00CE3973" w:rsidP="005D32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250F">
              <w:rPr>
                <w:rFonts w:ascii="Arial" w:hAnsi="Arial" w:cs="Arial"/>
                <w:b/>
                <w:sz w:val="22"/>
                <w:szCs w:val="22"/>
              </w:rPr>
              <w:t>Coaching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Process</w:t>
            </w:r>
          </w:p>
        </w:tc>
        <w:tc>
          <w:tcPr>
            <w:tcW w:w="7516" w:type="dxa"/>
          </w:tcPr>
          <w:p w14:paraId="1BF57091" w14:textId="295C1E50" w:rsidR="001002C2" w:rsidRDefault="001002C2" w:rsidP="00100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1" w:hanging="221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Begins 1:1 coaching meetings with each Facilitator before the Facilitator completes initial RENEW training to ensure the Facilitator has identified a youth to work with within two weeks of completing training</w:t>
            </w:r>
          </w:p>
          <w:p w14:paraId="4E039E55" w14:textId="2095F244" w:rsidR="001002C2" w:rsidRDefault="001002C2" w:rsidP="00100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1" w:hanging="221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Works with Facilitators </w:t>
            </w:r>
            <w:r w:rsidR="00DE2229">
              <w:rPr>
                <w:rFonts w:ascii="Calibri Light" w:hAnsi="Calibri Light" w:cs="Calibri Light"/>
              </w:rPr>
              <w:t xml:space="preserve">to ensure </w:t>
            </w:r>
            <w:r>
              <w:rPr>
                <w:rFonts w:ascii="Calibri Light" w:hAnsi="Calibri Light" w:cs="Calibri Light"/>
              </w:rPr>
              <w:t>logistic</w:t>
            </w:r>
            <w:r w:rsidR="00DE2229">
              <w:rPr>
                <w:rFonts w:ascii="Calibri Light" w:hAnsi="Calibri Light" w:cs="Calibri Light"/>
              </w:rPr>
              <w:t>s are addressed</w:t>
            </w:r>
            <w:r>
              <w:rPr>
                <w:rFonts w:ascii="Calibri Light" w:hAnsi="Calibri Light" w:cs="Calibri Light"/>
              </w:rPr>
              <w:t>, e.g., obtaining supplies, securing meeting space, orienting families and obtaining consent, etc.</w:t>
            </w:r>
          </w:p>
          <w:p w14:paraId="1EDC68B8" w14:textId="40E523FD" w:rsidR="00CE3973" w:rsidRPr="00E16588" w:rsidRDefault="00CE3973" w:rsidP="00100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1" w:hanging="221"/>
              <w:contextualSpacing w:val="0"/>
              <w:rPr>
                <w:rFonts w:ascii="Calibri Light" w:hAnsi="Calibri Light" w:cs="Calibri Light"/>
              </w:rPr>
            </w:pPr>
            <w:r w:rsidRPr="00E16588">
              <w:rPr>
                <w:rFonts w:ascii="Calibri Light" w:hAnsi="Calibri Light" w:cs="Calibri Light"/>
              </w:rPr>
              <w:t>Is familiar with Facilitators’ caseloads, including critical challenges or barriers associated with individual youth</w:t>
            </w:r>
            <w:r w:rsidR="00E16588">
              <w:rPr>
                <w:rFonts w:ascii="Calibri Light" w:hAnsi="Calibri Light" w:cs="Calibri Light"/>
              </w:rPr>
              <w:t>, as well as Facilitator support needs.</w:t>
            </w:r>
          </w:p>
          <w:p w14:paraId="38461911" w14:textId="357CAA77" w:rsidR="00CE3973" w:rsidRDefault="00CE3973" w:rsidP="00100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1" w:hanging="221"/>
              <w:contextualSpacing w:val="0"/>
              <w:rPr>
                <w:rFonts w:ascii="Calibri Light" w:hAnsi="Calibri Light" w:cs="Calibri Light"/>
              </w:rPr>
            </w:pPr>
            <w:r w:rsidRPr="002D250F">
              <w:rPr>
                <w:rFonts w:ascii="Calibri Light" w:hAnsi="Calibri Light" w:cs="Calibri Light"/>
              </w:rPr>
              <w:t xml:space="preserve">Conducts regular observations of </w:t>
            </w:r>
            <w:r w:rsidR="001002C2">
              <w:rPr>
                <w:rFonts w:ascii="Calibri Light" w:hAnsi="Calibri Light" w:cs="Calibri Light"/>
              </w:rPr>
              <w:t>Futures Planning and Youth Team</w:t>
            </w:r>
            <w:r w:rsidRPr="002D250F">
              <w:rPr>
                <w:rFonts w:ascii="Calibri Light" w:hAnsi="Calibri Light" w:cs="Calibri Light"/>
              </w:rPr>
              <w:t xml:space="preserve"> meetings</w:t>
            </w:r>
            <w:r w:rsidR="001002C2">
              <w:rPr>
                <w:rFonts w:ascii="Calibri Light" w:hAnsi="Calibri Light" w:cs="Calibri Light"/>
              </w:rPr>
              <w:t>, at least one of each per Facilitator</w:t>
            </w:r>
            <w:r w:rsidR="00DE2229">
              <w:rPr>
                <w:rFonts w:ascii="Calibri Light" w:hAnsi="Calibri Light" w:cs="Calibri Light"/>
              </w:rPr>
              <w:t xml:space="preserve"> per youth until Facilitator reaches fidelity</w:t>
            </w:r>
            <w:r w:rsidR="00E16588">
              <w:rPr>
                <w:rFonts w:ascii="Calibri Light" w:hAnsi="Calibri Light" w:cs="Calibri Light"/>
              </w:rPr>
              <w:t>.</w:t>
            </w:r>
          </w:p>
          <w:p w14:paraId="741272AB" w14:textId="77777777" w:rsidR="00CE3973" w:rsidRDefault="000F3E1B" w:rsidP="000F3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1" w:hanging="221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Effectively coaches Facilitators through all four phases of the RENEW process (Engagement and Futures Planning; Team Development, Planning, and Facilitation; Implementation and Monitoring; Transition to Less Intensive Supports)</w:t>
            </w:r>
            <w:r w:rsidR="00E16588">
              <w:rPr>
                <w:rFonts w:ascii="Calibri Light" w:hAnsi="Calibri Light" w:cs="Calibri Light"/>
              </w:rPr>
              <w:t>.</w:t>
            </w:r>
          </w:p>
          <w:p w14:paraId="6E1C091D" w14:textId="77777777" w:rsidR="00E16588" w:rsidRDefault="00E16588" w:rsidP="000F3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1" w:hanging="221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Guides Facilitators to revisit RENEW Maps, revise or add goals as appropriate.</w:t>
            </w:r>
          </w:p>
          <w:p w14:paraId="5975E6F6" w14:textId="136C84CD" w:rsidR="00E16588" w:rsidRPr="000F3E1B" w:rsidRDefault="00E16588" w:rsidP="000F3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1" w:hanging="221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Advises Facilitators on ensuring RENEW youth goals are aligned with other treatment or service plans, e.g., IEPs, 504 plans, </w:t>
            </w:r>
            <w:r w:rsidR="00DF2C10">
              <w:rPr>
                <w:rFonts w:ascii="Calibri Light" w:hAnsi="Calibri Light" w:cs="Calibri Light"/>
              </w:rPr>
              <w:t>mental health treatment plans</w:t>
            </w:r>
            <w:r>
              <w:rPr>
                <w:rFonts w:ascii="Calibri Light" w:hAnsi="Calibri Light" w:cs="Calibri Light"/>
              </w:rPr>
              <w:t>, etc.</w:t>
            </w:r>
          </w:p>
        </w:tc>
        <w:tc>
          <w:tcPr>
            <w:tcW w:w="1213" w:type="dxa"/>
            <w:gridSpan w:val="2"/>
            <w:vAlign w:val="center"/>
          </w:tcPr>
          <w:p w14:paraId="1B2A631B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428C053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0EB1FE8B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center"/>
          </w:tcPr>
          <w:p w14:paraId="5D7ECE32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3973" w:rsidRPr="00623CB9" w14:paraId="73A866C6" w14:textId="2A2FD5DA" w:rsidTr="001650E7">
        <w:trPr>
          <w:cantSplit/>
        </w:trPr>
        <w:tc>
          <w:tcPr>
            <w:tcW w:w="450" w:type="dxa"/>
          </w:tcPr>
          <w:p w14:paraId="38840C73" w14:textId="440F0CED" w:rsidR="00CE3973" w:rsidRPr="00FC496C" w:rsidRDefault="001650E7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070" w:type="dxa"/>
          </w:tcPr>
          <w:p w14:paraId="3CDE7909" w14:textId="2FCC6334" w:rsidR="00CE3973" w:rsidRPr="0096780C" w:rsidRDefault="00CE3973" w:rsidP="005D32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Use of RENEW Coaching Tools</w:t>
            </w:r>
          </w:p>
        </w:tc>
        <w:tc>
          <w:tcPr>
            <w:tcW w:w="7516" w:type="dxa"/>
          </w:tcPr>
          <w:p w14:paraId="47720893" w14:textId="1D6F7F1A" w:rsidR="00DF2C10" w:rsidRPr="00DF2C10" w:rsidRDefault="000F3E1B" w:rsidP="00DF2C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DE2229">
              <w:rPr>
                <w:rFonts w:ascii="Calibri Light" w:hAnsi="Calibri Light" w:cs="Calibri Light"/>
              </w:rPr>
              <w:t>rompts Facilitators to use required tools in their practice (</w:t>
            </w:r>
            <w:r>
              <w:rPr>
                <w:rFonts w:ascii="Calibri Light" w:hAnsi="Calibri Light" w:cs="Calibri Light"/>
              </w:rPr>
              <w:t xml:space="preserve">including Youth/Team Action Plan – </w:t>
            </w:r>
            <w:r w:rsidR="00DE2229">
              <w:rPr>
                <w:rFonts w:ascii="Calibri Light" w:hAnsi="Calibri Light" w:cs="Calibri Light"/>
              </w:rPr>
              <w:t>see</w:t>
            </w:r>
            <w:r>
              <w:rPr>
                <w:rFonts w:ascii="Calibri Light" w:hAnsi="Calibri Light" w:cs="Calibri Light"/>
              </w:rPr>
              <w:t xml:space="preserve"> RENEW Facilitator Tools Req. and Optional document</w:t>
            </w:r>
            <w:r w:rsidR="00DE2229">
              <w:rPr>
                <w:rFonts w:ascii="Calibri Light" w:hAnsi="Calibri Light" w:cs="Calibri Light"/>
              </w:rPr>
              <w:t>)</w:t>
            </w:r>
            <w:r w:rsidR="00DF2C10">
              <w:rPr>
                <w:rFonts w:ascii="Calibri Light" w:hAnsi="Calibri Light" w:cs="Calibri Light"/>
              </w:rPr>
              <w:t>.</w:t>
            </w:r>
          </w:p>
          <w:p w14:paraId="596BC429" w14:textId="041D5D04" w:rsidR="00DF2C10" w:rsidRPr="00DF2C10" w:rsidRDefault="00DF2C10" w:rsidP="00DF2C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Ensures Facilitators are enrolled in the RENEW Facilitator Learning Portal, access it regularly, and use the most recently updated materials and tools available on the Portal.</w:t>
            </w:r>
          </w:p>
          <w:p w14:paraId="6715D550" w14:textId="23423F15" w:rsidR="00CE3973" w:rsidRPr="00115BA2" w:rsidRDefault="00CE3973" w:rsidP="009D12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ascii="Calibri Light" w:hAnsi="Calibri Light" w:cs="Calibri Light"/>
                <w:sz w:val="22"/>
                <w:szCs w:val="22"/>
              </w:rPr>
            </w:pPr>
            <w:r w:rsidRPr="00115BA2">
              <w:rPr>
                <w:rFonts w:ascii="Calibri Light" w:hAnsi="Calibri Light" w:cs="Calibri Light"/>
              </w:rPr>
              <w:t>Administers RENEW Integrity Tool</w:t>
            </w:r>
            <w:r w:rsidR="00DE2229">
              <w:rPr>
                <w:rFonts w:ascii="Calibri Light" w:hAnsi="Calibri Light" w:cs="Calibri Light"/>
              </w:rPr>
              <w:t xml:space="preserve"> (RIT)</w:t>
            </w:r>
            <w:r w:rsidRPr="00115BA2">
              <w:rPr>
                <w:rFonts w:ascii="Calibri Light" w:hAnsi="Calibri Light" w:cs="Calibri Light"/>
              </w:rPr>
              <w:t xml:space="preserve"> </w:t>
            </w:r>
            <w:r w:rsidR="000F3E1B">
              <w:rPr>
                <w:rFonts w:ascii="Calibri Light" w:hAnsi="Calibri Light" w:cs="Calibri Light"/>
              </w:rPr>
              <w:t>with each Facilitator within 3-4 months of youth enrollment, then every 6 months thereafter</w:t>
            </w:r>
          </w:p>
          <w:p w14:paraId="71033D69" w14:textId="77777777" w:rsidR="00CE3973" w:rsidRPr="00AB6EF8" w:rsidRDefault="00CE3973" w:rsidP="009D12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ascii="Calibri Light" w:hAnsi="Calibri Light" w:cs="Calibri Light"/>
                <w:sz w:val="22"/>
                <w:szCs w:val="22"/>
              </w:rPr>
            </w:pPr>
            <w:r w:rsidRPr="00115BA2">
              <w:rPr>
                <w:rFonts w:ascii="Calibri Light" w:hAnsi="Calibri Light" w:cs="Calibri Light"/>
              </w:rPr>
              <w:t>Administers RENEW Implementation Checklist (RIC) at least 2x/year</w:t>
            </w:r>
          </w:p>
          <w:p w14:paraId="3498EC39" w14:textId="0A6DB8F5" w:rsidR="00AB6EF8" w:rsidRPr="00115BA2" w:rsidRDefault="000F3E1B" w:rsidP="009D12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ascii="Calibri Light" w:hAnsi="Calibri Light" w:cs="Calibri Light"/>
                <w:sz w:val="22"/>
                <w:szCs w:val="22"/>
              </w:rPr>
            </w:pPr>
            <w:r w:rsidRPr="000F3E1B">
              <w:rPr>
                <w:rFonts w:ascii="Calibri Light" w:hAnsi="Calibri Light" w:cs="Calibri Light"/>
              </w:rPr>
              <w:t>Models use of Mapping to problem-solve with Facilitators</w:t>
            </w:r>
          </w:p>
        </w:tc>
        <w:tc>
          <w:tcPr>
            <w:tcW w:w="1213" w:type="dxa"/>
            <w:gridSpan w:val="2"/>
            <w:vAlign w:val="center"/>
          </w:tcPr>
          <w:p w14:paraId="69AB0C03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1F8CFF7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14:paraId="647AB71F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14:paraId="082BDF72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973" w:rsidRPr="00623CB9" w14:paraId="5E49878E" w14:textId="1627C453" w:rsidTr="001650E7">
        <w:trPr>
          <w:cantSplit/>
        </w:trPr>
        <w:tc>
          <w:tcPr>
            <w:tcW w:w="450" w:type="dxa"/>
          </w:tcPr>
          <w:p w14:paraId="1E7BB1E4" w14:textId="2B53A5CE" w:rsidR="00CE3973" w:rsidRPr="00FC496C" w:rsidRDefault="001650E7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70" w:type="dxa"/>
          </w:tcPr>
          <w:p w14:paraId="0A644A54" w14:textId="24AC070B" w:rsidR="00CE3973" w:rsidRPr="0096780C" w:rsidRDefault="00CE3973" w:rsidP="005D32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 for Facilitators’ Professional Development</w:t>
            </w:r>
          </w:p>
        </w:tc>
        <w:tc>
          <w:tcPr>
            <w:tcW w:w="7516" w:type="dxa"/>
          </w:tcPr>
          <w:p w14:paraId="085467BA" w14:textId="328C74D8" w:rsidR="0067260A" w:rsidRPr="0067260A" w:rsidRDefault="0067260A" w:rsidP="009D12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Uses the Facilitator Reflection Tool to plan appropriate professional development activities with Facilitator</w:t>
            </w:r>
          </w:p>
          <w:p w14:paraId="7483CBE2" w14:textId="31B83420" w:rsidR="00CE3973" w:rsidRPr="000219FD" w:rsidRDefault="00B20CE8" w:rsidP="009D12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 xml:space="preserve">Uses </w:t>
            </w:r>
            <w:r w:rsidR="00DE2229">
              <w:rPr>
                <w:rFonts w:ascii="Calibri Light" w:hAnsi="Calibri Light" w:cs="Calibri Light"/>
              </w:rPr>
              <w:t>the RIT</w:t>
            </w:r>
            <w:r>
              <w:rPr>
                <w:rFonts w:ascii="Calibri Light" w:hAnsi="Calibri Light" w:cs="Calibri Light"/>
              </w:rPr>
              <w:t xml:space="preserve"> to i</w:t>
            </w:r>
            <w:r w:rsidR="00CE3973" w:rsidRPr="00115BA2">
              <w:rPr>
                <w:rFonts w:ascii="Calibri Light" w:hAnsi="Calibri Light" w:cs="Calibri Light"/>
              </w:rPr>
              <w:t>dentif</w:t>
            </w:r>
            <w:r>
              <w:rPr>
                <w:rFonts w:ascii="Calibri Light" w:hAnsi="Calibri Light" w:cs="Calibri Light"/>
              </w:rPr>
              <w:t>y</w:t>
            </w:r>
            <w:r w:rsidR="00CE3973" w:rsidRPr="00115BA2">
              <w:rPr>
                <w:rFonts w:ascii="Calibri Light" w:hAnsi="Calibri Light" w:cs="Calibri Light"/>
              </w:rPr>
              <w:t xml:space="preserve"> and support each Facilitator’s professional development needs</w:t>
            </w:r>
            <w:r w:rsidR="00CE3973">
              <w:rPr>
                <w:rFonts w:ascii="Calibri Light" w:hAnsi="Calibri Light" w:cs="Calibri Light"/>
              </w:rPr>
              <w:t xml:space="preserve"> and goals</w:t>
            </w:r>
          </w:p>
          <w:p w14:paraId="4D368856" w14:textId="03B85494" w:rsidR="00CE3973" w:rsidRPr="002D250F" w:rsidRDefault="00CE3973" w:rsidP="009D12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Supports Facilitators to attain certification, if that is an identified goal</w:t>
            </w:r>
          </w:p>
          <w:p w14:paraId="44842B78" w14:textId="74A2E094" w:rsidR="00CE3973" w:rsidRPr="002D250F" w:rsidRDefault="00CE3973" w:rsidP="009D12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  <w:sz w:val="22"/>
                <w:szCs w:val="22"/>
              </w:rPr>
            </w:pPr>
            <w:r w:rsidRPr="002D250F">
              <w:rPr>
                <w:rFonts w:ascii="Calibri Light" w:hAnsi="Calibri Light" w:cs="Calibri Light"/>
              </w:rPr>
              <w:t>Facilitates group Facilitator booster sessions that are focused on process and skill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D250F">
              <w:rPr>
                <w:rFonts w:ascii="Calibri Light" w:hAnsi="Calibri Light" w:cs="Calibri Light"/>
              </w:rPr>
              <w:t>development (not youth and family issues)</w:t>
            </w:r>
          </w:p>
        </w:tc>
        <w:tc>
          <w:tcPr>
            <w:tcW w:w="1213" w:type="dxa"/>
            <w:gridSpan w:val="2"/>
            <w:vAlign w:val="center"/>
          </w:tcPr>
          <w:p w14:paraId="1D8461DA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AAAB811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14:paraId="1041A30B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14:paraId="0EA36891" w14:textId="77777777" w:rsidR="00CE3973" w:rsidRPr="00115BA2" w:rsidRDefault="00CE3973" w:rsidP="00C06693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DF0" w:rsidRPr="00623CB9" w14:paraId="1BDB41B9" w14:textId="77777777" w:rsidTr="00984297">
        <w:trPr>
          <w:trHeight w:val="720"/>
        </w:trPr>
        <w:tc>
          <w:tcPr>
            <w:tcW w:w="14220" w:type="dxa"/>
            <w:gridSpan w:val="8"/>
            <w:shd w:val="clear" w:color="auto" w:fill="E2EFD9" w:themeFill="accent6" w:themeFillTint="33"/>
            <w:vAlign w:val="bottom"/>
          </w:tcPr>
          <w:p w14:paraId="3FE6FF41" w14:textId="0CC3F4CB" w:rsidR="00EA5DF0" w:rsidRPr="00115BA2" w:rsidRDefault="00EA5DF0" w:rsidP="00EA5DF0">
            <w:pPr>
              <w:spacing w:after="40" w:line="240" w:lineRule="auto"/>
              <w:rPr>
                <w:rFonts w:ascii="Arial" w:hAnsi="Arial" w:cs="Arial"/>
              </w:rPr>
            </w:pP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Fidelity score for Domain 1:</w:t>
            </w:r>
            <w:r w:rsidRPr="00FC496C">
              <w:rPr>
                <w:rFonts w:ascii="Arial" w:hAnsi="Arial" w:cs="Arial"/>
                <w:sz w:val="22"/>
                <w:szCs w:val="22"/>
              </w:rPr>
              <w:t xml:space="preserve"> Total points _______</w:t>
            </w:r>
            <w:r w:rsidRPr="00EA5D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96C">
              <w:rPr>
                <w:rFonts w:ascii="Arial" w:hAnsi="Arial" w:cs="Arial"/>
                <w:sz w:val="22"/>
                <w:szCs w:val="22"/>
              </w:rPr>
              <w:t>/</w:t>
            </w:r>
            <w:r w:rsidR="001650E7">
              <w:rPr>
                <w:rFonts w:ascii="Arial" w:hAnsi="Arial" w:cs="Arial"/>
                <w:sz w:val="22"/>
                <w:szCs w:val="22"/>
              </w:rPr>
              <w:t>20</w:t>
            </w:r>
            <w:r w:rsidRPr="00FC496C">
              <w:rPr>
                <w:rFonts w:ascii="Arial" w:hAnsi="Arial" w:cs="Arial"/>
                <w:sz w:val="22"/>
                <w:szCs w:val="22"/>
              </w:rPr>
              <w:t xml:space="preserve"> possible points = </w:t>
            </w:r>
            <w:r w:rsidRPr="00EA5DF0">
              <w:rPr>
                <w:rFonts w:ascii="Arial" w:hAnsi="Arial" w:cs="Arial"/>
                <w:sz w:val="22"/>
                <w:szCs w:val="22"/>
              </w:rPr>
              <w:t>_______%</w:t>
            </w:r>
          </w:p>
        </w:tc>
      </w:tr>
    </w:tbl>
    <w:p w14:paraId="56AE57D8" w14:textId="796CDD6B" w:rsidR="007F2AD8" w:rsidRDefault="007F2AD8"/>
    <w:tbl>
      <w:tblPr>
        <w:tblStyle w:val="TableGrid"/>
        <w:tblW w:w="14220" w:type="dxa"/>
        <w:tblInd w:w="-18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450"/>
        <w:gridCol w:w="2070"/>
        <w:gridCol w:w="7517"/>
        <w:gridCol w:w="1210"/>
        <w:gridCol w:w="1080"/>
        <w:gridCol w:w="864"/>
        <w:gridCol w:w="1029"/>
      </w:tblGrid>
      <w:tr w:rsidR="00E4087D" w14:paraId="3DE5904F" w14:textId="77777777" w:rsidTr="001650E7">
        <w:trPr>
          <w:cantSplit/>
          <w:trHeight w:val="288"/>
          <w:tblHeader/>
        </w:trPr>
        <w:tc>
          <w:tcPr>
            <w:tcW w:w="14220" w:type="dxa"/>
            <w:gridSpan w:val="7"/>
            <w:shd w:val="clear" w:color="auto" w:fill="C45911" w:themeFill="accent2" w:themeFillShade="BF"/>
            <w:vAlign w:val="center"/>
          </w:tcPr>
          <w:p w14:paraId="474BB182" w14:textId="1EDF21CB" w:rsidR="00E4087D" w:rsidRPr="00C06693" w:rsidRDefault="001650E7" w:rsidP="00EE491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lastRenderedPageBreak/>
              <w:t xml:space="preserve"> </w:t>
            </w:r>
            <w:r w:rsidR="001A7723">
              <w:br w:type="page"/>
            </w:r>
            <w:r w:rsidR="00E4087D" w:rsidRPr="00C06693">
              <w:rPr>
                <w:rFonts w:ascii="Arial" w:hAnsi="Arial" w:cs="Arial"/>
                <w:b/>
                <w:color w:val="FFFFFF" w:themeColor="background1"/>
              </w:rPr>
              <w:t xml:space="preserve">Domain </w:t>
            </w:r>
            <w:r w:rsidR="00E4087D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E4087D" w:rsidRPr="00C06693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  <w:r w:rsidR="00793550"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="00E4087D">
              <w:rPr>
                <w:rFonts w:ascii="Arial" w:hAnsi="Arial" w:cs="Arial"/>
                <w:b/>
                <w:color w:val="FFFFFF" w:themeColor="background1"/>
              </w:rPr>
              <w:t>Use</w:t>
            </w:r>
          </w:p>
        </w:tc>
      </w:tr>
      <w:tr w:rsidR="00EA5DF0" w:rsidRPr="00623CB9" w14:paraId="1D92C725" w14:textId="77777777" w:rsidTr="001650E7">
        <w:trPr>
          <w:cantSplit/>
          <w:tblHeader/>
        </w:trPr>
        <w:tc>
          <w:tcPr>
            <w:tcW w:w="450" w:type="dxa"/>
            <w:shd w:val="clear" w:color="auto" w:fill="FBE4D5" w:themeFill="accent2" w:themeFillTint="33"/>
            <w:vAlign w:val="center"/>
          </w:tcPr>
          <w:p w14:paraId="2ADE01F7" w14:textId="77777777" w:rsidR="00EA5DF0" w:rsidRPr="00FC496C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070" w:type="dxa"/>
            <w:shd w:val="clear" w:color="auto" w:fill="FBE4D5" w:themeFill="accent2" w:themeFillTint="33"/>
            <w:vAlign w:val="center"/>
          </w:tcPr>
          <w:p w14:paraId="21FE1D5A" w14:textId="77777777" w:rsidR="00EA5DF0" w:rsidRPr="00DC6DE9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sz w:val="22"/>
                <w:szCs w:val="22"/>
              </w:rPr>
              <w:t>Skill</w:t>
            </w:r>
          </w:p>
        </w:tc>
        <w:tc>
          <w:tcPr>
            <w:tcW w:w="7517" w:type="dxa"/>
            <w:shd w:val="clear" w:color="auto" w:fill="FBE4D5" w:themeFill="accent2" w:themeFillTint="33"/>
            <w:vAlign w:val="center"/>
          </w:tcPr>
          <w:p w14:paraId="2CB8B726" w14:textId="77777777" w:rsidR="00EA5DF0" w:rsidRPr="00DC6DE9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10" w:type="dxa"/>
            <w:shd w:val="clear" w:color="auto" w:fill="FBE4D5" w:themeFill="accent2" w:themeFillTint="33"/>
            <w:vAlign w:val="center"/>
          </w:tcPr>
          <w:p w14:paraId="45570226" w14:textId="77777777" w:rsidR="00EA5DF0" w:rsidRPr="00B251C2" w:rsidRDefault="00EA5DF0" w:rsidP="00984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14:paraId="35FA4160" w14:textId="77777777" w:rsidR="00EA5DF0" w:rsidRPr="00DC6DE9" w:rsidRDefault="00EA5DF0" w:rsidP="0098429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105C5">
              <w:rPr>
                <w:rFonts w:ascii="Arial" w:hAnsi="Arial" w:cs="Arial"/>
                <w:sz w:val="18"/>
                <w:szCs w:val="18"/>
              </w:rPr>
              <w:t>Area of Need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14:paraId="5CAAC3FC" w14:textId="77777777" w:rsidR="00EA5DF0" w:rsidRPr="00B251C2" w:rsidRDefault="00EA5DF0" w:rsidP="00984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1E2D78A9" w14:textId="77777777" w:rsidR="00EA5DF0" w:rsidRPr="00DC6DE9" w:rsidRDefault="00EA5DF0" w:rsidP="0098429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</w:t>
            </w:r>
          </w:p>
        </w:tc>
        <w:tc>
          <w:tcPr>
            <w:tcW w:w="864" w:type="dxa"/>
            <w:shd w:val="clear" w:color="auto" w:fill="FBE4D5" w:themeFill="accent2" w:themeFillTint="33"/>
            <w:vAlign w:val="center"/>
          </w:tcPr>
          <w:p w14:paraId="517AA444" w14:textId="77777777" w:rsidR="00EA5DF0" w:rsidRPr="00B251C2" w:rsidRDefault="00EA5DF0" w:rsidP="00984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68FC995F" w14:textId="5D7B58A0" w:rsidR="00EA5DF0" w:rsidRPr="00DC6DE9" w:rsidRDefault="00EA5DF0" w:rsidP="0098429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  <w:tc>
          <w:tcPr>
            <w:tcW w:w="1029" w:type="dxa"/>
            <w:shd w:val="clear" w:color="auto" w:fill="FBE4D5" w:themeFill="accent2" w:themeFillTint="33"/>
            <w:vAlign w:val="center"/>
          </w:tcPr>
          <w:p w14:paraId="3D94B518" w14:textId="77777777" w:rsidR="00EA5DF0" w:rsidRPr="00B251C2" w:rsidRDefault="00EA5DF0" w:rsidP="00984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14:paraId="0CF41C8F" w14:textId="6C87E582" w:rsidR="00EA5DF0" w:rsidRDefault="00EA5DF0" w:rsidP="009842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Exceptional</w:t>
            </w:r>
          </w:p>
        </w:tc>
      </w:tr>
      <w:tr w:rsidR="00EA5DF0" w:rsidRPr="00623CB9" w14:paraId="1C0AEBD9" w14:textId="77777777" w:rsidTr="001650E7">
        <w:trPr>
          <w:cantSplit/>
        </w:trPr>
        <w:tc>
          <w:tcPr>
            <w:tcW w:w="450" w:type="dxa"/>
          </w:tcPr>
          <w:p w14:paraId="22EEA92A" w14:textId="77777777" w:rsidR="00EA5DF0" w:rsidRPr="00FC496C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38DC781D" w14:textId="01DC71D5" w:rsidR="00EA5DF0" w:rsidRPr="0096780C" w:rsidRDefault="00EA5DF0" w:rsidP="005D32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 and Understanding of Data</w:t>
            </w:r>
          </w:p>
        </w:tc>
        <w:tc>
          <w:tcPr>
            <w:tcW w:w="7517" w:type="dxa"/>
          </w:tcPr>
          <w:p w14:paraId="4981A588" w14:textId="77777777" w:rsidR="0058287E" w:rsidRPr="0058287E" w:rsidRDefault="0058287E" w:rsidP="005828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8" w:hanging="270"/>
              <w:rPr>
                <w:rFonts w:ascii="Calibri Light" w:hAnsi="Calibri Light" w:cs="Calibri Light"/>
              </w:rPr>
            </w:pPr>
            <w:r w:rsidRPr="0058287E">
              <w:rPr>
                <w:rFonts w:ascii="Calibri Light" w:hAnsi="Calibri Light" w:cs="Calibri Light"/>
              </w:rPr>
              <w:t>Knows and understands:</w:t>
            </w:r>
          </w:p>
          <w:p w14:paraId="26FC36A2" w14:textId="0E4CB207" w:rsidR="00F3601B" w:rsidRPr="0058287E" w:rsidRDefault="0058287E" w:rsidP="001650E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586" w:hanging="270"/>
              <w:rPr>
                <w:rFonts w:ascii="Calibri Light" w:hAnsi="Calibri Light" w:cs="Calibri Light"/>
              </w:rPr>
            </w:pPr>
            <w:r w:rsidRPr="0058287E">
              <w:rPr>
                <w:rFonts w:ascii="Calibri Light" w:hAnsi="Calibri Light" w:cs="Calibri Light"/>
              </w:rPr>
              <w:t>How RENEW Implementation Checklist (RIC) data are collected and shared.</w:t>
            </w:r>
          </w:p>
          <w:p w14:paraId="401DDBE4" w14:textId="5E418BF5" w:rsidR="0058287E" w:rsidRPr="0058287E" w:rsidRDefault="0058287E" w:rsidP="001650E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586" w:hanging="270"/>
              <w:rPr>
                <w:rFonts w:ascii="Calibri Light" w:hAnsi="Calibri Light" w:cs="Calibri Light"/>
              </w:rPr>
            </w:pPr>
            <w:r w:rsidRPr="0058287E">
              <w:rPr>
                <w:rFonts w:ascii="Calibri Light" w:hAnsi="Calibri Light" w:cs="Calibri Light"/>
              </w:rPr>
              <w:t>How RIC data inform program structures to support Facilitators’ work.</w:t>
            </w:r>
          </w:p>
          <w:p w14:paraId="78264092" w14:textId="0EDDFC2B" w:rsidR="000D27CA" w:rsidRPr="0058287E" w:rsidRDefault="0058287E" w:rsidP="001650E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586" w:hanging="270"/>
              <w:rPr>
                <w:rFonts w:ascii="Calibri Light" w:hAnsi="Calibri Light" w:cs="Calibri Light"/>
              </w:rPr>
            </w:pPr>
            <w:r w:rsidRPr="0058287E">
              <w:rPr>
                <w:rFonts w:ascii="Calibri Light" w:hAnsi="Calibri Light" w:cs="Calibri Light"/>
              </w:rPr>
              <w:t>H</w:t>
            </w:r>
            <w:r w:rsidR="00EA5DF0" w:rsidRPr="0058287E">
              <w:rPr>
                <w:rFonts w:ascii="Calibri Light" w:hAnsi="Calibri Light" w:cs="Calibri Light"/>
              </w:rPr>
              <w:t xml:space="preserve">ow RENEW </w:t>
            </w:r>
            <w:r w:rsidR="00F3601B" w:rsidRPr="0058287E">
              <w:rPr>
                <w:rFonts w:ascii="Calibri Light" w:hAnsi="Calibri Light" w:cs="Calibri Light"/>
              </w:rPr>
              <w:t>I</w:t>
            </w:r>
            <w:r w:rsidR="000D27CA" w:rsidRPr="0058287E">
              <w:rPr>
                <w:rFonts w:ascii="Calibri Light" w:hAnsi="Calibri Light" w:cs="Calibri Light"/>
              </w:rPr>
              <w:t xml:space="preserve">mplementation </w:t>
            </w:r>
            <w:r w:rsidR="00F3601B" w:rsidRPr="0058287E">
              <w:rPr>
                <w:rFonts w:ascii="Calibri Light" w:hAnsi="Calibri Light" w:cs="Calibri Light"/>
              </w:rPr>
              <w:t xml:space="preserve">Tracker </w:t>
            </w:r>
            <w:r w:rsidR="000D27CA" w:rsidRPr="0058287E">
              <w:rPr>
                <w:rFonts w:ascii="Calibri Light" w:hAnsi="Calibri Light" w:cs="Calibri Light"/>
              </w:rPr>
              <w:t>(4 phases of RENEW/</w:t>
            </w:r>
            <w:r w:rsidR="00F3601B" w:rsidRPr="0058287E">
              <w:rPr>
                <w:rFonts w:ascii="Calibri Light" w:hAnsi="Calibri Light" w:cs="Calibri Light"/>
              </w:rPr>
              <w:t>process/</w:t>
            </w:r>
            <w:r w:rsidR="000D27CA" w:rsidRPr="0058287E">
              <w:rPr>
                <w:rFonts w:ascii="Calibri Light" w:hAnsi="Calibri Light" w:cs="Calibri Light"/>
              </w:rPr>
              <w:t>timelines) data are collected and shared</w:t>
            </w:r>
            <w:r w:rsidR="00F3601B" w:rsidRPr="0058287E">
              <w:rPr>
                <w:rFonts w:ascii="Calibri Light" w:hAnsi="Calibri Light" w:cs="Calibri Light"/>
              </w:rPr>
              <w:t>.</w:t>
            </w:r>
          </w:p>
          <w:p w14:paraId="21895CA6" w14:textId="12AC7647" w:rsidR="00EA5DF0" w:rsidRPr="0058287E" w:rsidRDefault="0058287E" w:rsidP="001650E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586" w:hanging="270"/>
              <w:rPr>
                <w:rFonts w:ascii="Calibri Light" w:hAnsi="Calibri Light" w:cs="Calibri Light"/>
              </w:rPr>
            </w:pPr>
            <w:r w:rsidRPr="0058287E">
              <w:rPr>
                <w:rFonts w:ascii="Calibri Light" w:hAnsi="Calibri Light" w:cs="Calibri Light"/>
              </w:rPr>
              <w:t>H</w:t>
            </w:r>
            <w:r w:rsidR="000D27CA" w:rsidRPr="0058287E">
              <w:rPr>
                <w:rFonts w:ascii="Calibri Light" w:hAnsi="Calibri Light" w:cs="Calibri Light"/>
              </w:rPr>
              <w:t xml:space="preserve">ow RENEW youth </w:t>
            </w:r>
            <w:r w:rsidR="00EA5DF0" w:rsidRPr="0058287E">
              <w:rPr>
                <w:rFonts w:ascii="Calibri Light" w:hAnsi="Calibri Light" w:cs="Calibri Light"/>
              </w:rPr>
              <w:t>outcome</w:t>
            </w:r>
            <w:r w:rsidR="000D27CA" w:rsidRPr="0058287E">
              <w:rPr>
                <w:rFonts w:ascii="Calibri Light" w:hAnsi="Calibri Light" w:cs="Calibri Light"/>
              </w:rPr>
              <w:t xml:space="preserve"> data (e.g., youth achieving benchmarks)</w:t>
            </w:r>
            <w:r w:rsidR="00EA5DF0" w:rsidRPr="0058287E">
              <w:rPr>
                <w:rFonts w:ascii="Calibri Light" w:hAnsi="Calibri Light" w:cs="Calibri Light"/>
              </w:rPr>
              <w:t xml:space="preserve"> are collected and shared</w:t>
            </w:r>
            <w:r w:rsidR="00F3601B" w:rsidRPr="0058287E">
              <w:rPr>
                <w:rFonts w:ascii="Calibri Light" w:hAnsi="Calibri Light" w:cs="Calibri Light"/>
              </w:rPr>
              <w:t>.</w:t>
            </w:r>
          </w:p>
          <w:p w14:paraId="2A9099DC" w14:textId="372C4E6B" w:rsidR="00BC7BBD" w:rsidRPr="0058287E" w:rsidRDefault="0058287E" w:rsidP="001650E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586" w:hanging="270"/>
              <w:rPr>
                <w:rFonts w:ascii="Calibri Light" w:hAnsi="Calibri Light" w:cs="Calibri Light"/>
              </w:rPr>
            </w:pPr>
            <w:r w:rsidRPr="0058287E">
              <w:rPr>
                <w:rFonts w:ascii="Calibri Light" w:hAnsi="Calibri Light" w:cs="Calibri Light"/>
              </w:rPr>
              <w:t>H</w:t>
            </w:r>
            <w:r w:rsidR="00BC7BBD" w:rsidRPr="0058287E">
              <w:rPr>
                <w:rFonts w:ascii="Calibri Light" w:hAnsi="Calibri Light" w:cs="Calibri Light"/>
              </w:rPr>
              <w:t>ow RENEW fidelity (i.e., Facilitators adhering to the model per the RIT) data are collected and shared</w:t>
            </w:r>
            <w:r w:rsidR="00F3601B" w:rsidRPr="0058287E">
              <w:rPr>
                <w:rFonts w:ascii="Calibri Light" w:hAnsi="Calibri Light" w:cs="Calibri Light"/>
              </w:rPr>
              <w:t>.</w:t>
            </w:r>
          </w:p>
          <w:p w14:paraId="256F4580" w14:textId="6D7C75F7" w:rsidR="000D27CA" w:rsidRPr="00115BA2" w:rsidRDefault="00F3601B" w:rsidP="005D32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Understands and c</w:t>
            </w:r>
            <w:r w:rsidR="000D27CA">
              <w:rPr>
                <w:rFonts w:ascii="Calibri Light" w:hAnsi="Calibri Light" w:cs="Calibri Light"/>
              </w:rPr>
              <w:t>ommunicates the purpose and importance of RENEW data collection to supervisors, Facilitators, Implementation Team members, and other stakeholders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210" w:type="dxa"/>
            <w:vAlign w:val="center"/>
          </w:tcPr>
          <w:p w14:paraId="38CA137F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B5ABA5E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22AC69B6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vAlign w:val="center"/>
          </w:tcPr>
          <w:p w14:paraId="4B60427C" w14:textId="77777777" w:rsidR="00EA5DF0" w:rsidRPr="00FC496C" w:rsidRDefault="00EA5DF0" w:rsidP="00145E6D">
            <w:pPr>
              <w:spacing w:after="120" w:line="240" w:lineRule="auto"/>
              <w:ind w:left="-96"/>
              <w:jc w:val="center"/>
              <w:rPr>
                <w:rFonts w:ascii="Arial" w:hAnsi="Arial" w:cs="Arial"/>
              </w:rPr>
            </w:pPr>
          </w:p>
        </w:tc>
      </w:tr>
      <w:tr w:rsidR="00EA5DF0" w:rsidRPr="00623CB9" w14:paraId="5B4C50E6" w14:textId="77777777" w:rsidTr="001650E7">
        <w:trPr>
          <w:cantSplit/>
        </w:trPr>
        <w:tc>
          <w:tcPr>
            <w:tcW w:w="450" w:type="dxa"/>
          </w:tcPr>
          <w:p w14:paraId="6A06A5B1" w14:textId="77777777" w:rsidR="00EA5DF0" w:rsidRPr="00FC496C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1C0F6A8B" w14:textId="323013A5" w:rsidR="00EA5DF0" w:rsidRPr="0096780C" w:rsidRDefault="00EA5DF0" w:rsidP="005D32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Collection of Data</w:t>
            </w:r>
          </w:p>
        </w:tc>
        <w:tc>
          <w:tcPr>
            <w:tcW w:w="7517" w:type="dxa"/>
          </w:tcPr>
          <w:p w14:paraId="11369341" w14:textId="6111C9FE" w:rsidR="000D27CA" w:rsidRDefault="000D27CA" w:rsidP="000D27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7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Establishes </w:t>
            </w:r>
            <w:r w:rsidR="00F3601B">
              <w:rPr>
                <w:rFonts w:ascii="Calibri Light" w:hAnsi="Calibri Light" w:cs="Calibri Light"/>
              </w:rPr>
              <w:t xml:space="preserve">and thoroughly documents </w:t>
            </w:r>
            <w:r>
              <w:rPr>
                <w:rFonts w:ascii="Calibri Light" w:hAnsi="Calibri Light" w:cs="Calibri Light"/>
              </w:rPr>
              <w:t>a clear data collection process</w:t>
            </w:r>
            <w:r w:rsidR="00F3601B">
              <w:rPr>
                <w:rFonts w:ascii="Calibri Light" w:hAnsi="Calibri Light" w:cs="Calibri Light"/>
              </w:rPr>
              <w:t xml:space="preserve"> and timeline,</w:t>
            </w:r>
            <w:r>
              <w:rPr>
                <w:rFonts w:ascii="Calibri Light" w:hAnsi="Calibri Light" w:cs="Calibri Light"/>
              </w:rPr>
              <w:t xml:space="preserve"> trains new Facilitators</w:t>
            </w:r>
            <w:r w:rsidR="00CF1B29">
              <w:rPr>
                <w:rFonts w:ascii="Calibri Light" w:hAnsi="Calibri Light" w:cs="Calibri Light"/>
              </w:rPr>
              <w:t xml:space="preserve"> on this process</w:t>
            </w:r>
            <w:r w:rsidR="00F3601B">
              <w:rPr>
                <w:rFonts w:ascii="Calibri Light" w:hAnsi="Calibri Light" w:cs="Calibri Light"/>
              </w:rPr>
              <w:t>, and revisits it regularly (e.g., booster trainings, “data parties,” etc.)</w:t>
            </w:r>
            <w:r w:rsidR="001650E7">
              <w:rPr>
                <w:rFonts w:ascii="Calibri Light" w:hAnsi="Calibri Light" w:cs="Calibri Light"/>
              </w:rPr>
              <w:t>.</w:t>
            </w:r>
          </w:p>
          <w:p w14:paraId="48B2FD0E" w14:textId="620C0814" w:rsidR="00F3601B" w:rsidRDefault="00F3601B" w:rsidP="000D27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7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Ensures all Facilitators have access to data collection system, while protecting confidentiality.</w:t>
            </w:r>
          </w:p>
          <w:p w14:paraId="595E3E38" w14:textId="3871FE9E" w:rsidR="00CF1B29" w:rsidRDefault="00CF1B29" w:rsidP="000D27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7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Administers the RENEW Implementation Checklist (RIC) with the Implementation Team at least twice a year.</w:t>
            </w:r>
          </w:p>
          <w:p w14:paraId="37C47D4E" w14:textId="5C658929" w:rsidR="000D27CA" w:rsidRDefault="000D27CA" w:rsidP="000D27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7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Administers the RIT with each Facilitator for each youth, within 3 months of enrollment (or signing of RENEW Roles &amp; Responsibilities Agreement), then every 6 months thereafter</w:t>
            </w:r>
            <w:r w:rsidR="001650E7">
              <w:rPr>
                <w:rFonts w:ascii="Calibri Light" w:hAnsi="Calibri Light" w:cs="Calibri Light"/>
              </w:rPr>
              <w:t>.</w:t>
            </w:r>
          </w:p>
          <w:p w14:paraId="1A74658F" w14:textId="01F53856" w:rsidR="00EA5DF0" w:rsidRPr="00115BA2" w:rsidRDefault="00EA5DF0" w:rsidP="000D27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7"/>
              <w:rPr>
                <w:rFonts w:ascii="Calibri Light" w:hAnsi="Calibri Light" w:cs="Calibri Light"/>
              </w:rPr>
            </w:pPr>
            <w:r w:rsidRPr="00115BA2">
              <w:rPr>
                <w:rFonts w:ascii="Calibri Light" w:hAnsi="Calibri Light" w:cs="Calibri Light"/>
              </w:rPr>
              <w:t xml:space="preserve">Collects quarterly youth-specific outcome and </w:t>
            </w:r>
            <w:r w:rsidR="00F3601B">
              <w:rPr>
                <w:rFonts w:ascii="Calibri Light" w:hAnsi="Calibri Light" w:cs="Calibri Light"/>
              </w:rPr>
              <w:t>Implementation Tracker (</w:t>
            </w:r>
            <w:r w:rsidRPr="00115BA2">
              <w:rPr>
                <w:rFonts w:ascii="Calibri Light" w:hAnsi="Calibri Light" w:cs="Calibri Light"/>
              </w:rPr>
              <w:t>process</w:t>
            </w:r>
            <w:r w:rsidR="00F3601B">
              <w:rPr>
                <w:rFonts w:ascii="Calibri Light" w:hAnsi="Calibri Light" w:cs="Calibri Light"/>
              </w:rPr>
              <w:t>)</w:t>
            </w:r>
            <w:r w:rsidRPr="00115BA2">
              <w:rPr>
                <w:rFonts w:ascii="Calibri Light" w:hAnsi="Calibri Light" w:cs="Calibri Light"/>
              </w:rPr>
              <w:t xml:space="preserve"> data in a timely manner</w:t>
            </w:r>
            <w:r w:rsidR="00F3601B">
              <w:rPr>
                <w:rFonts w:ascii="Calibri Light" w:hAnsi="Calibri Light" w:cs="Calibri Light"/>
              </w:rPr>
              <w:t>.</w:t>
            </w:r>
          </w:p>
          <w:p w14:paraId="71DD0F12" w14:textId="377EEE6B" w:rsidR="00EA5DF0" w:rsidRPr="00115BA2" w:rsidRDefault="00EA5DF0" w:rsidP="000D27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7"/>
              <w:rPr>
                <w:rFonts w:ascii="Calibri Light" w:hAnsi="Calibri Light" w:cs="Calibri Light"/>
              </w:rPr>
            </w:pPr>
            <w:r w:rsidRPr="00115BA2">
              <w:rPr>
                <w:rFonts w:ascii="Calibri Light" w:hAnsi="Calibri Light" w:cs="Calibri Light"/>
              </w:rPr>
              <w:t>Collects and compiles additional data as directed by Implementation Team (e.g., CANS), if/when applicable</w:t>
            </w:r>
            <w:r w:rsidR="00F3601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210" w:type="dxa"/>
            <w:vAlign w:val="center"/>
          </w:tcPr>
          <w:p w14:paraId="4898260A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FF83B42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4105FC7D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vAlign w:val="center"/>
          </w:tcPr>
          <w:p w14:paraId="1DB41304" w14:textId="77777777" w:rsidR="00EA5DF0" w:rsidRPr="00FC496C" w:rsidRDefault="00EA5DF0" w:rsidP="00145E6D">
            <w:pPr>
              <w:spacing w:after="120" w:line="240" w:lineRule="auto"/>
              <w:ind w:left="-96"/>
              <w:jc w:val="center"/>
              <w:rPr>
                <w:rFonts w:ascii="Arial" w:hAnsi="Arial" w:cs="Arial"/>
              </w:rPr>
            </w:pPr>
          </w:p>
        </w:tc>
      </w:tr>
      <w:tr w:rsidR="00EA5DF0" w:rsidRPr="00623CB9" w14:paraId="1E5528A3" w14:textId="77777777" w:rsidTr="001650E7">
        <w:trPr>
          <w:cantSplit/>
        </w:trPr>
        <w:tc>
          <w:tcPr>
            <w:tcW w:w="450" w:type="dxa"/>
          </w:tcPr>
          <w:p w14:paraId="19C85B54" w14:textId="77777777" w:rsidR="00EA5DF0" w:rsidRPr="00FC496C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070" w:type="dxa"/>
          </w:tcPr>
          <w:p w14:paraId="36645BD7" w14:textId="2B605B93" w:rsidR="00EA5DF0" w:rsidRPr="0096780C" w:rsidRDefault="00EA5DF0" w:rsidP="005D32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Use and Sharing of Data</w:t>
            </w:r>
          </w:p>
        </w:tc>
        <w:tc>
          <w:tcPr>
            <w:tcW w:w="7517" w:type="dxa"/>
          </w:tcPr>
          <w:p w14:paraId="670833CC" w14:textId="66A067F8" w:rsidR="00BC7BBD" w:rsidRDefault="00BC7BBD" w:rsidP="00115B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Compiles, analyzes, and presents data for regularly scheduled reviews with </w:t>
            </w:r>
            <w:r w:rsidRPr="00115BA2">
              <w:rPr>
                <w:rFonts w:ascii="Calibri Light" w:hAnsi="Calibri Light" w:cs="Calibri Light"/>
              </w:rPr>
              <w:t>Facilitators</w:t>
            </w:r>
            <w:r>
              <w:rPr>
                <w:rFonts w:ascii="Calibri Light" w:hAnsi="Calibri Light" w:cs="Calibri Light"/>
              </w:rPr>
              <w:t xml:space="preserve"> (monthly)</w:t>
            </w:r>
            <w:r w:rsidRPr="00115BA2">
              <w:rPr>
                <w:rFonts w:ascii="Calibri Light" w:hAnsi="Calibri Light" w:cs="Calibri Light"/>
              </w:rPr>
              <w:t xml:space="preserve"> and Implementation Team</w:t>
            </w:r>
            <w:r>
              <w:rPr>
                <w:rFonts w:ascii="Calibri Light" w:hAnsi="Calibri Light" w:cs="Calibri Light"/>
              </w:rPr>
              <w:t xml:space="preserve"> (quarterly).</w:t>
            </w:r>
          </w:p>
          <w:p w14:paraId="71C9AB48" w14:textId="32A9749D" w:rsidR="00BC7BBD" w:rsidRDefault="00BC7BBD" w:rsidP="00BC7B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Works with Implementation Team to strategically identify which youth outcome data to collect and share with the organization and other stakeholders, based on what data are meaningful to youth progress.</w:t>
            </w:r>
          </w:p>
          <w:p w14:paraId="5CE4ABEE" w14:textId="32A6F62F" w:rsidR="00CF1B29" w:rsidRDefault="00CF1B29" w:rsidP="00BC7B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Uses RIC data </w:t>
            </w:r>
            <w:r w:rsidR="00FA6B97">
              <w:rPr>
                <w:rFonts w:ascii="Calibri Light" w:hAnsi="Calibri Light" w:cs="Calibri Light"/>
              </w:rPr>
              <w:t xml:space="preserve">(2x/year) and Action Plan monthly </w:t>
            </w:r>
            <w:r>
              <w:rPr>
                <w:rFonts w:ascii="Calibri Light" w:hAnsi="Calibri Light" w:cs="Calibri Light"/>
              </w:rPr>
              <w:t xml:space="preserve">with Implementation Team to celebrate successes, as well as identify areas of need </w:t>
            </w:r>
            <w:r w:rsidR="00FA6B97">
              <w:rPr>
                <w:rFonts w:ascii="Calibri Light" w:hAnsi="Calibri Light" w:cs="Calibri Light"/>
              </w:rPr>
              <w:t>to problem-solve around</w:t>
            </w:r>
            <w:r>
              <w:rPr>
                <w:rFonts w:ascii="Calibri Light" w:hAnsi="Calibri Light" w:cs="Calibri Light"/>
              </w:rPr>
              <w:t>.</w:t>
            </w:r>
          </w:p>
          <w:p w14:paraId="690B1A42" w14:textId="49F10B07" w:rsidR="00CF1B29" w:rsidRPr="00BC7BBD" w:rsidRDefault="00CF1B29" w:rsidP="00CF1B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Uses </w:t>
            </w:r>
            <w:r w:rsidR="00FA6B97">
              <w:rPr>
                <w:rFonts w:ascii="Calibri Light" w:hAnsi="Calibri Light" w:cs="Calibri Light"/>
              </w:rPr>
              <w:t>Implementation Tracker</w:t>
            </w:r>
            <w:r>
              <w:rPr>
                <w:rFonts w:ascii="Calibri Light" w:hAnsi="Calibri Light" w:cs="Calibri Light"/>
              </w:rPr>
              <w:t xml:space="preserve"> data</w:t>
            </w:r>
            <w:r w:rsidR="00FA6B97">
              <w:rPr>
                <w:rFonts w:ascii="Calibri Light" w:hAnsi="Calibri Light" w:cs="Calibri Light"/>
              </w:rPr>
              <w:t xml:space="preserve"> (i.e., monitoring implementation across the 4 phases of RENEW)</w:t>
            </w:r>
            <w:r>
              <w:rPr>
                <w:rFonts w:ascii="Calibri Light" w:hAnsi="Calibri Light" w:cs="Calibri Light"/>
              </w:rPr>
              <w:t xml:space="preserve"> at monthly Implementation Team meetings to make decisions and identify actionable steps.</w:t>
            </w:r>
          </w:p>
          <w:p w14:paraId="29EB7FC8" w14:textId="0841BC62" w:rsidR="00BC7BBD" w:rsidRDefault="00BC7BBD" w:rsidP="00BC7B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Gives Facilitators feedback that is data-based, observable, and leads to actionable steps</w:t>
            </w:r>
            <w:r w:rsidR="00CF1B29">
              <w:rPr>
                <w:rFonts w:ascii="Calibri Light" w:hAnsi="Calibri Light" w:cs="Calibri Light"/>
              </w:rPr>
              <w:t>.</w:t>
            </w:r>
          </w:p>
          <w:p w14:paraId="5A47AA26" w14:textId="01B74EDB" w:rsidR="00EA5DF0" w:rsidRPr="00CF1B29" w:rsidRDefault="00CF1B29" w:rsidP="00CF1B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</w:t>
            </w:r>
            <w:r w:rsidR="00EA5DF0" w:rsidRPr="00115BA2">
              <w:rPr>
                <w:rFonts w:ascii="Calibri Light" w:hAnsi="Calibri Light" w:cs="Calibri Light"/>
              </w:rPr>
              <w:t>ummarize</w:t>
            </w:r>
            <w:r>
              <w:rPr>
                <w:rFonts w:ascii="Calibri Light" w:hAnsi="Calibri Light" w:cs="Calibri Light"/>
              </w:rPr>
              <w:t>s</w:t>
            </w:r>
            <w:r w:rsidR="00EA5DF0" w:rsidRPr="00115BA2">
              <w:rPr>
                <w:rFonts w:ascii="Calibri Light" w:hAnsi="Calibri Light" w:cs="Calibri Light"/>
              </w:rPr>
              <w:t xml:space="preserve"> and present</w:t>
            </w:r>
            <w:r>
              <w:rPr>
                <w:rFonts w:ascii="Calibri Light" w:hAnsi="Calibri Light" w:cs="Calibri Light"/>
              </w:rPr>
              <w:t>s</w:t>
            </w:r>
            <w:r w:rsidR="00EA5DF0" w:rsidRPr="00115BA2">
              <w:rPr>
                <w:rFonts w:ascii="Calibri Light" w:hAnsi="Calibri Light" w:cs="Calibri Light"/>
              </w:rPr>
              <w:t xml:space="preserve"> data in a way that others can understand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210" w:type="dxa"/>
            <w:vAlign w:val="center"/>
          </w:tcPr>
          <w:p w14:paraId="0A575045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2AF2016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236ECE9A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vAlign w:val="center"/>
          </w:tcPr>
          <w:p w14:paraId="6CF89EEB" w14:textId="77777777" w:rsidR="00EA5DF0" w:rsidRPr="00FC496C" w:rsidRDefault="00EA5DF0" w:rsidP="00145E6D">
            <w:pPr>
              <w:spacing w:after="120" w:line="240" w:lineRule="auto"/>
              <w:ind w:left="-96"/>
              <w:jc w:val="center"/>
              <w:rPr>
                <w:rFonts w:ascii="Arial" w:hAnsi="Arial" w:cs="Arial"/>
              </w:rPr>
            </w:pPr>
          </w:p>
        </w:tc>
      </w:tr>
      <w:tr w:rsidR="00E4087D" w:rsidRPr="00623CB9" w14:paraId="0340EF09" w14:textId="77777777" w:rsidTr="001650E7">
        <w:trPr>
          <w:cantSplit/>
          <w:trHeight w:hRule="exact" w:val="720"/>
        </w:trPr>
        <w:tc>
          <w:tcPr>
            <w:tcW w:w="14220" w:type="dxa"/>
            <w:gridSpan w:val="7"/>
            <w:shd w:val="clear" w:color="auto" w:fill="FBE4D5" w:themeFill="accent2" w:themeFillTint="33"/>
            <w:vAlign w:val="bottom"/>
          </w:tcPr>
          <w:p w14:paraId="4404B282" w14:textId="7F1D5363" w:rsidR="00E4087D" w:rsidRPr="009E6495" w:rsidRDefault="00E4087D" w:rsidP="005D3200">
            <w:pPr>
              <w:pStyle w:val="ListParagraph"/>
              <w:spacing w:after="40" w:line="240" w:lineRule="auto"/>
              <w:ind w:left="360"/>
              <w:contextualSpacing w:val="0"/>
              <w:rPr>
                <w:rFonts w:ascii="Arial" w:hAnsi="Arial" w:cs="Arial"/>
                <w:b/>
                <w:bCs/>
              </w:rPr>
            </w:pP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Fidelity score for Domain </w:t>
            </w:r>
            <w:r w:rsidR="00CF76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FC496C">
              <w:rPr>
                <w:rFonts w:ascii="Arial" w:hAnsi="Arial" w:cs="Arial"/>
                <w:sz w:val="22"/>
                <w:szCs w:val="22"/>
              </w:rPr>
              <w:t xml:space="preserve"> Total points _______ /1</w:t>
            </w:r>
            <w:r w:rsidR="00793550">
              <w:rPr>
                <w:rFonts w:ascii="Arial" w:hAnsi="Arial" w:cs="Arial"/>
                <w:sz w:val="22"/>
                <w:szCs w:val="22"/>
              </w:rPr>
              <w:t>2</w:t>
            </w:r>
            <w:r w:rsidRPr="00FC496C">
              <w:rPr>
                <w:rFonts w:ascii="Arial" w:hAnsi="Arial" w:cs="Arial"/>
                <w:sz w:val="22"/>
                <w:szCs w:val="22"/>
              </w:rPr>
              <w:t xml:space="preserve"> possible points = </w:t>
            </w: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_______%</w:t>
            </w:r>
          </w:p>
        </w:tc>
      </w:tr>
    </w:tbl>
    <w:p w14:paraId="0684C6AA" w14:textId="2EC62B6B" w:rsidR="007F2AD8" w:rsidRDefault="007F2AD8"/>
    <w:p w14:paraId="15B99B7A" w14:textId="77777777" w:rsidR="00DA6676" w:rsidRDefault="00DA6676">
      <w:r>
        <w:br w:type="page"/>
      </w:r>
    </w:p>
    <w:tbl>
      <w:tblPr>
        <w:tblStyle w:val="TableGrid"/>
        <w:tblW w:w="14220" w:type="dxa"/>
        <w:tblInd w:w="-18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449"/>
        <w:gridCol w:w="2070"/>
        <w:gridCol w:w="7515"/>
        <w:gridCol w:w="1210"/>
        <w:gridCol w:w="1080"/>
        <w:gridCol w:w="861"/>
        <w:gridCol w:w="1035"/>
      </w:tblGrid>
      <w:tr w:rsidR="007F2AD8" w14:paraId="4954488E" w14:textId="77777777" w:rsidTr="001650E7">
        <w:trPr>
          <w:cantSplit/>
          <w:trHeight w:val="288"/>
          <w:tblHeader/>
        </w:trPr>
        <w:tc>
          <w:tcPr>
            <w:tcW w:w="14217" w:type="dxa"/>
            <w:gridSpan w:val="7"/>
            <w:shd w:val="clear" w:color="auto" w:fill="2F5496" w:themeFill="accent1" w:themeFillShade="BF"/>
            <w:vAlign w:val="center"/>
          </w:tcPr>
          <w:p w14:paraId="49DD495D" w14:textId="0D9F2B49" w:rsidR="007F2AD8" w:rsidRPr="00C06693" w:rsidRDefault="001605E5" w:rsidP="00EE491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 </w:t>
            </w:r>
            <w:r w:rsidR="007F2AD8" w:rsidRPr="00C06693">
              <w:rPr>
                <w:rFonts w:ascii="Arial" w:hAnsi="Arial" w:cs="Arial"/>
                <w:b/>
                <w:color w:val="FFFFFF" w:themeColor="background1"/>
              </w:rPr>
              <w:t xml:space="preserve">Domain </w:t>
            </w:r>
            <w:r w:rsidR="007F2AD8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7F2AD8" w:rsidRPr="00C06693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  <w:r w:rsidR="00E732C3">
              <w:rPr>
                <w:rFonts w:ascii="Arial" w:hAnsi="Arial" w:cs="Arial"/>
                <w:b/>
                <w:color w:val="FFFFFF" w:themeColor="background1"/>
              </w:rPr>
              <w:t xml:space="preserve">Implementation and </w:t>
            </w:r>
            <w:r w:rsidR="007F2AD8">
              <w:rPr>
                <w:rFonts w:ascii="Arial" w:hAnsi="Arial" w:cs="Arial"/>
                <w:b/>
                <w:color w:val="FFFFFF" w:themeColor="background1"/>
              </w:rPr>
              <w:t>Programmatic Support</w:t>
            </w:r>
          </w:p>
        </w:tc>
      </w:tr>
      <w:tr w:rsidR="00EA5DF0" w:rsidRPr="00623CB9" w14:paraId="17A1302A" w14:textId="77777777" w:rsidTr="001650E7">
        <w:trPr>
          <w:cantSplit/>
          <w:tblHeader/>
        </w:trPr>
        <w:tc>
          <w:tcPr>
            <w:tcW w:w="449" w:type="dxa"/>
            <w:shd w:val="clear" w:color="auto" w:fill="D9E2F3" w:themeFill="accent1" w:themeFillTint="33"/>
            <w:vAlign w:val="center"/>
          </w:tcPr>
          <w:p w14:paraId="41704C46" w14:textId="77777777" w:rsidR="00EA5DF0" w:rsidRPr="00FC496C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C2AE75C" w14:textId="77777777" w:rsidR="00EA5DF0" w:rsidRPr="00DC6DE9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sz w:val="22"/>
                <w:szCs w:val="22"/>
              </w:rPr>
              <w:t>Skill</w:t>
            </w:r>
          </w:p>
        </w:tc>
        <w:tc>
          <w:tcPr>
            <w:tcW w:w="7515" w:type="dxa"/>
            <w:shd w:val="clear" w:color="auto" w:fill="D9E2F3" w:themeFill="accent1" w:themeFillTint="33"/>
            <w:vAlign w:val="center"/>
          </w:tcPr>
          <w:p w14:paraId="64FA644D" w14:textId="77777777" w:rsidR="00EA5DF0" w:rsidRPr="00DC6DE9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10" w:type="dxa"/>
            <w:shd w:val="clear" w:color="auto" w:fill="D9E2F3" w:themeFill="accent1" w:themeFillTint="33"/>
            <w:vAlign w:val="center"/>
          </w:tcPr>
          <w:p w14:paraId="74E6BA6E" w14:textId="77777777" w:rsidR="00EA5DF0" w:rsidRPr="00B251C2" w:rsidRDefault="00EA5DF0" w:rsidP="00DD7C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14:paraId="528B13B5" w14:textId="77777777" w:rsidR="00EA5DF0" w:rsidRPr="00DC6DE9" w:rsidRDefault="00EA5DF0" w:rsidP="00DD7C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105C5">
              <w:rPr>
                <w:rFonts w:ascii="Arial" w:hAnsi="Arial" w:cs="Arial"/>
                <w:sz w:val="18"/>
                <w:szCs w:val="18"/>
              </w:rPr>
              <w:t>Area of Need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3C7FE96F" w14:textId="77777777" w:rsidR="00EA5DF0" w:rsidRPr="00B251C2" w:rsidRDefault="00EA5DF0" w:rsidP="00DD7C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122B29A2" w14:textId="77777777" w:rsidR="00EA5DF0" w:rsidRPr="00DC6DE9" w:rsidRDefault="00EA5DF0" w:rsidP="00DD7C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</w:t>
            </w:r>
          </w:p>
        </w:tc>
        <w:tc>
          <w:tcPr>
            <w:tcW w:w="861" w:type="dxa"/>
            <w:shd w:val="clear" w:color="auto" w:fill="D9E2F3" w:themeFill="accent1" w:themeFillTint="33"/>
            <w:vAlign w:val="center"/>
          </w:tcPr>
          <w:p w14:paraId="1CE8EB51" w14:textId="77777777" w:rsidR="00EA5DF0" w:rsidRPr="00B251C2" w:rsidRDefault="00EA5DF0" w:rsidP="00DD7C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2E98567F" w14:textId="1CA2BD89" w:rsidR="00EA5DF0" w:rsidRPr="00DC6DE9" w:rsidRDefault="00EA5DF0" w:rsidP="00DD7CD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  <w:tc>
          <w:tcPr>
            <w:tcW w:w="1032" w:type="dxa"/>
            <w:shd w:val="clear" w:color="auto" w:fill="D9E2F3" w:themeFill="accent1" w:themeFillTint="33"/>
            <w:vAlign w:val="center"/>
          </w:tcPr>
          <w:p w14:paraId="253B1856" w14:textId="77777777" w:rsidR="00EA5DF0" w:rsidRPr="00B251C2" w:rsidRDefault="00EA5DF0" w:rsidP="00DD7C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14:paraId="672158AE" w14:textId="3FB4DD23" w:rsidR="00EA5DF0" w:rsidRDefault="00EA5DF0" w:rsidP="00DD7C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Exceptional</w:t>
            </w:r>
          </w:p>
        </w:tc>
      </w:tr>
      <w:tr w:rsidR="00EA5DF0" w:rsidRPr="00623CB9" w14:paraId="1FB559A4" w14:textId="77777777" w:rsidTr="001650E7">
        <w:trPr>
          <w:cantSplit/>
        </w:trPr>
        <w:tc>
          <w:tcPr>
            <w:tcW w:w="449" w:type="dxa"/>
          </w:tcPr>
          <w:p w14:paraId="1DC17EFF" w14:textId="77777777" w:rsidR="00EA5DF0" w:rsidRPr="00FC496C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2331B7E8" w14:textId="7FE14D59" w:rsidR="00EA5DF0" w:rsidRPr="0096780C" w:rsidRDefault="00EA5DF0" w:rsidP="005D32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Implementation Team Support</w:t>
            </w:r>
          </w:p>
        </w:tc>
        <w:tc>
          <w:tcPr>
            <w:tcW w:w="7515" w:type="dxa"/>
          </w:tcPr>
          <w:p w14:paraId="1E04BDEB" w14:textId="6418E964" w:rsidR="0058287E" w:rsidRDefault="0058287E" w:rsidP="005828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Works with Implementation Team to establish mission, schedule, roles</w:t>
            </w:r>
            <w:r w:rsidR="001605E5">
              <w:rPr>
                <w:rFonts w:ascii="Calibri Light" w:hAnsi="Calibri Light" w:cs="Calibri Light"/>
              </w:rPr>
              <w:t>/</w:t>
            </w:r>
            <w:r w:rsidR="00F32612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responsibilities, standing agenda items, decision-making process</w:t>
            </w:r>
            <w:r w:rsidR="00E77FC9">
              <w:rPr>
                <w:rFonts w:ascii="Calibri Light" w:hAnsi="Calibri Light" w:cs="Calibri Light"/>
              </w:rPr>
              <w:t>, etc.</w:t>
            </w:r>
          </w:p>
          <w:p w14:paraId="0DB156FF" w14:textId="309C8849" w:rsidR="0058287E" w:rsidRPr="007D32A3" w:rsidRDefault="0058287E" w:rsidP="005828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</w:rPr>
            </w:pPr>
            <w:r w:rsidRPr="007D32A3">
              <w:rPr>
                <w:rFonts w:ascii="Calibri Light" w:hAnsi="Calibri Light" w:cs="Calibri Light"/>
              </w:rPr>
              <w:t>Facilitates effective</w:t>
            </w:r>
            <w:r w:rsidR="001650E7">
              <w:rPr>
                <w:rFonts w:ascii="Calibri Light" w:hAnsi="Calibri Light" w:cs="Calibri Light"/>
              </w:rPr>
              <w:t>,</w:t>
            </w:r>
            <w:r w:rsidRPr="007D32A3">
              <w:rPr>
                <w:rFonts w:ascii="Calibri Light" w:hAnsi="Calibri Light" w:cs="Calibri Light"/>
              </w:rPr>
              <w:t xml:space="preserve"> efficient</w:t>
            </w:r>
            <w:r w:rsidR="00E77FC9">
              <w:rPr>
                <w:rFonts w:ascii="Calibri Light" w:hAnsi="Calibri Light" w:cs="Calibri Light"/>
              </w:rPr>
              <w:t xml:space="preserve"> monthly</w:t>
            </w:r>
            <w:r w:rsidRPr="007D32A3">
              <w:rPr>
                <w:rFonts w:ascii="Calibri Light" w:hAnsi="Calibri Light" w:cs="Calibri Light"/>
              </w:rPr>
              <w:t xml:space="preserve"> Implementation Team meetings</w:t>
            </w:r>
            <w:r>
              <w:rPr>
                <w:rFonts w:ascii="Calibri Light" w:hAnsi="Calibri Light" w:cs="Calibri Light"/>
              </w:rPr>
              <w:t>.</w:t>
            </w:r>
          </w:p>
          <w:p w14:paraId="5C38CAC1" w14:textId="1073DDBA" w:rsidR="00EA5DF0" w:rsidRDefault="00EA5DF0" w:rsidP="00E732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</w:rPr>
            </w:pPr>
            <w:r w:rsidRPr="007D32A3">
              <w:rPr>
                <w:rFonts w:ascii="Calibri Light" w:hAnsi="Calibri Light" w:cs="Calibri Light"/>
              </w:rPr>
              <w:t xml:space="preserve">Facilitates the development of </w:t>
            </w:r>
            <w:r>
              <w:rPr>
                <w:rFonts w:ascii="Calibri Light" w:hAnsi="Calibri Light" w:cs="Calibri Light"/>
              </w:rPr>
              <w:t xml:space="preserve">a </w:t>
            </w:r>
            <w:r w:rsidRPr="007D32A3">
              <w:rPr>
                <w:rFonts w:ascii="Calibri Light" w:hAnsi="Calibri Light" w:cs="Calibri Light"/>
              </w:rPr>
              <w:t>current action plan for the school/agency implementation of RENEW</w:t>
            </w:r>
            <w:r w:rsidR="00E77FC9">
              <w:rPr>
                <w:rFonts w:ascii="Calibri Light" w:hAnsi="Calibri Light" w:cs="Calibri Light"/>
              </w:rPr>
              <w:t>, and reviews and updates the plan monthly.</w:t>
            </w:r>
          </w:p>
          <w:p w14:paraId="3123C40D" w14:textId="0352AE4D" w:rsidR="00E77FC9" w:rsidRDefault="00DE2229" w:rsidP="00E77F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Works with Implementation Team</w:t>
            </w:r>
            <w:r w:rsidR="00E77FC9">
              <w:rPr>
                <w:rFonts w:ascii="Calibri Light" w:hAnsi="Calibri Light" w:cs="Calibri Light"/>
              </w:rPr>
              <w:t xml:space="preserve"> annually</w:t>
            </w:r>
            <w:r>
              <w:rPr>
                <w:rFonts w:ascii="Calibri Light" w:hAnsi="Calibri Light" w:cs="Calibri Light"/>
              </w:rPr>
              <w:t xml:space="preserve"> to review eligibility criteria and referral process</w:t>
            </w:r>
            <w:r w:rsidR="00E77FC9">
              <w:rPr>
                <w:rFonts w:ascii="Calibri Light" w:hAnsi="Calibri Light" w:cs="Calibri Light"/>
              </w:rPr>
              <w:t>, as well as to establish implementation goals.</w:t>
            </w:r>
          </w:p>
          <w:p w14:paraId="6A1B4145" w14:textId="305F3E20" w:rsidR="00DE2229" w:rsidRPr="007D32A3" w:rsidRDefault="00E77FC9" w:rsidP="00E77F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Has basic knowledge of best practices that enable good implementation, as well as common implementation barriers.</w:t>
            </w:r>
          </w:p>
        </w:tc>
        <w:tc>
          <w:tcPr>
            <w:tcW w:w="1210" w:type="dxa"/>
            <w:vAlign w:val="center"/>
          </w:tcPr>
          <w:p w14:paraId="32A3E941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5383FC0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69F27A1F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1643DB25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A5DF0" w:rsidRPr="00623CB9" w14:paraId="700C3CEF" w14:textId="77777777" w:rsidTr="001650E7">
        <w:trPr>
          <w:cantSplit/>
        </w:trPr>
        <w:tc>
          <w:tcPr>
            <w:tcW w:w="449" w:type="dxa"/>
          </w:tcPr>
          <w:p w14:paraId="0B3C9C48" w14:textId="77777777" w:rsidR="00EA5DF0" w:rsidRPr="00FC496C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2F44365F" w14:textId="710757BC" w:rsidR="00EA5DF0" w:rsidRPr="0096780C" w:rsidRDefault="00EA5DF0" w:rsidP="005D32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Programmatic Support</w:t>
            </w:r>
          </w:p>
        </w:tc>
        <w:tc>
          <w:tcPr>
            <w:tcW w:w="7515" w:type="dxa"/>
          </w:tcPr>
          <w:p w14:paraId="569640DC" w14:textId="678DCA08" w:rsidR="00E77FC9" w:rsidRDefault="00E77FC9" w:rsidP="00DA66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</w:t>
            </w:r>
            <w:r w:rsidR="008D4C66">
              <w:rPr>
                <w:rFonts w:ascii="Calibri Light" w:hAnsi="Calibri Light" w:cs="Calibri Light"/>
              </w:rPr>
              <w:t>ommunicates and c</w:t>
            </w:r>
            <w:r>
              <w:rPr>
                <w:rFonts w:ascii="Calibri Light" w:hAnsi="Calibri Light" w:cs="Calibri Light"/>
              </w:rPr>
              <w:t xml:space="preserve">ollaborates with other organizations that are important to youths’ success, e.g., </w:t>
            </w:r>
            <w:r w:rsidR="008D4C66">
              <w:rPr>
                <w:rFonts w:ascii="Calibri Light" w:hAnsi="Calibri Light" w:cs="Calibri Light"/>
              </w:rPr>
              <w:t>schools, community mental health centers, child protecti</w:t>
            </w:r>
            <w:r w:rsidR="00C1728E">
              <w:rPr>
                <w:rFonts w:ascii="Calibri Light" w:hAnsi="Calibri Light" w:cs="Calibri Light"/>
              </w:rPr>
              <w:t>on agencies</w:t>
            </w:r>
            <w:r w:rsidR="008D4C66">
              <w:rPr>
                <w:rFonts w:ascii="Calibri Light" w:hAnsi="Calibri Light" w:cs="Calibri Light"/>
              </w:rPr>
              <w:t>, vocational rehabilitation, and other community-based organizations.</w:t>
            </w:r>
          </w:p>
          <w:p w14:paraId="7100FCB0" w14:textId="7BE49273" w:rsidR="006267E1" w:rsidRDefault="006267E1" w:rsidP="00DA66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Plans ahead around community/stakeholder outreach, e.g., connects with schools in late summer to prepare for upcoming school year</w:t>
            </w:r>
            <w:r w:rsidR="008D4C66">
              <w:rPr>
                <w:rFonts w:ascii="Calibri Light" w:hAnsi="Calibri Light" w:cs="Calibri Light"/>
              </w:rPr>
              <w:t>, or plans ahead in spring for summer supports</w:t>
            </w:r>
            <w:r w:rsidR="00E77FC9">
              <w:rPr>
                <w:rFonts w:ascii="Calibri Light" w:hAnsi="Calibri Light" w:cs="Calibri Light"/>
              </w:rPr>
              <w:t>.</w:t>
            </w:r>
          </w:p>
          <w:p w14:paraId="58CCDE36" w14:textId="1A62BF20" w:rsidR="00EA5DF0" w:rsidRPr="007D32A3" w:rsidRDefault="00EA5DF0" w:rsidP="00DA66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 w:rsidRPr="007D32A3">
              <w:rPr>
                <w:rFonts w:ascii="Calibri Light" w:hAnsi="Calibri Light" w:cs="Calibri Light"/>
              </w:rPr>
              <w:t>Understands how RENEW is funded and supported (context specific)</w:t>
            </w:r>
            <w:r w:rsidR="00E77FC9">
              <w:rPr>
                <w:rFonts w:ascii="Calibri Light" w:hAnsi="Calibri Light" w:cs="Calibri Light"/>
              </w:rPr>
              <w:t>.</w:t>
            </w:r>
          </w:p>
          <w:p w14:paraId="46759A61" w14:textId="50DF1CDA" w:rsidR="00EA5DF0" w:rsidRPr="007D32A3" w:rsidRDefault="00EA5DF0" w:rsidP="00DA66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 w:rsidRPr="007D32A3">
              <w:rPr>
                <w:rFonts w:ascii="Calibri Light" w:hAnsi="Calibri Light" w:cs="Calibri Light"/>
              </w:rPr>
              <w:t>Communicates effectively with directors/ administrators</w:t>
            </w:r>
            <w:r w:rsidR="00E77FC9">
              <w:rPr>
                <w:rFonts w:ascii="Calibri Light" w:hAnsi="Calibri Light" w:cs="Calibri Light"/>
              </w:rPr>
              <w:t>.</w:t>
            </w:r>
          </w:p>
          <w:p w14:paraId="28B05022" w14:textId="2871F563" w:rsidR="00EA5DF0" w:rsidRDefault="00EA5DF0" w:rsidP="00DA66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 w:rsidRPr="007D32A3">
              <w:rPr>
                <w:rFonts w:ascii="Calibri Light" w:hAnsi="Calibri Light" w:cs="Calibri Light"/>
              </w:rPr>
              <w:t>Advocates for Facilitators (e.g., resources, FTE, scheduling support, etc.)</w:t>
            </w:r>
            <w:r w:rsidR="00E77FC9">
              <w:rPr>
                <w:rFonts w:ascii="Calibri Light" w:hAnsi="Calibri Light" w:cs="Calibri Light"/>
              </w:rPr>
              <w:t>.</w:t>
            </w:r>
          </w:p>
          <w:p w14:paraId="39394A47" w14:textId="77777777" w:rsidR="00EA5DF0" w:rsidRDefault="00EA5DF0" w:rsidP="00DA66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 w:rsidRPr="001A7723">
              <w:rPr>
                <w:rFonts w:ascii="Calibri Light" w:hAnsi="Calibri Light" w:cs="Calibri Light"/>
              </w:rPr>
              <w:t>Encourages the completion of community and agency/school resource mapping and updates annually with Implementation Team</w:t>
            </w:r>
            <w:r w:rsidR="00E77FC9">
              <w:rPr>
                <w:rFonts w:ascii="Calibri Light" w:hAnsi="Calibri Light" w:cs="Calibri Light"/>
              </w:rPr>
              <w:t>.</w:t>
            </w:r>
          </w:p>
          <w:p w14:paraId="2630C666" w14:textId="77777777" w:rsidR="00C1728E" w:rsidRDefault="00C1728E" w:rsidP="00DA66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Ensures Facilitators are connected with ongoing professional development resources.</w:t>
            </w:r>
          </w:p>
          <w:p w14:paraId="6C898A1C" w14:textId="6BEEE4F2" w:rsidR="00C1728E" w:rsidRDefault="00C1728E" w:rsidP="00DA66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Reaches out for technical assistance from UNH IOD trainers </w:t>
            </w:r>
            <w:r w:rsidR="001650E7">
              <w:rPr>
                <w:rFonts w:ascii="Calibri Light" w:hAnsi="Calibri Light" w:cs="Calibri Light"/>
              </w:rPr>
              <w:t>as</w:t>
            </w:r>
            <w:r>
              <w:rPr>
                <w:rFonts w:ascii="Calibri Light" w:hAnsi="Calibri Light" w:cs="Calibri Light"/>
              </w:rPr>
              <w:t xml:space="preserve"> needed. </w:t>
            </w:r>
          </w:p>
          <w:p w14:paraId="39B6287C" w14:textId="56AC0CC8" w:rsidR="00C1728E" w:rsidRPr="001A7723" w:rsidRDefault="00C1728E" w:rsidP="00DA66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 w:hanging="3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Participates in RENEW Coaches Community of Practice/ RENEW Professional Learning Community regularly to learn from other RENEW practitioners.</w:t>
            </w:r>
          </w:p>
        </w:tc>
        <w:tc>
          <w:tcPr>
            <w:tcW w:w="1210" w:type="dxa"/>
            <w:vAlign w:val="center"/>
          </w:tcPr>
          <w:p w14:paraId="1C3BDE3D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FC97EAF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300DE614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20405353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A5DF0" w:rsidRPr="00623CB9" w14:paraId="496293F3" w14:textId="77777777" w:rsidTr="001650E7">
        <w:trPr>
          <w:cantSplit/>
        </w:trPr>
        <w:tc>
          <w:tcPr>
            <w:tcW w:w="449" w:type="dxa"/>
          </w:tcPr>
          <w:p w14:paraId="208AA199" w14:textId="77777777" w:rsidR="00EA5DF0" w:rsidRPr="00FC496C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070" w:type="dxa"/>
          </w:tcPr>
          <w:p w14:paraId="01663F54" w14:textId="2F268D2F" w:rsidR="00EA5DF0" w:rsidRPr="0096780C" w:rsidRDefault="00EA5DF0" w:rsidP="005D32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Problem Solving</w:t>
            </w:r>
          </w:p>
        </w:tc>
        <w:tc>
          <w:tcPr>
            <w:tcW w:w="7515" w:type="dxa"/>
          </w:tcPr>
          <w:p w14:paraId="35A0EEA0" w14:textId="2A69F70A" w:rsidR="00EA5DF0" w:rsidRPr="007D32A3" w:rsidRDefault="00EA5DF0" w:rsidP="00E732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315"/>
              <w:contextualSpacing w:val="0"/>
              <w:rPr>
                <w:rFonts w:ascii="Calibri Light" w:hAnsi="Calibri Light" w:cs="Calibri Light"/>
              </w:rPr>
            </w:pPr>
            <w:r w:rsidRPr="007D32A3">
              <w:rPr>
                <w:rFonts w:ascii="Calibri Light" w:hAnsi="Calibri Light" w:cs="Calibri Light"/>
              </w:rPr>
              <w:t xml:space="preserve">Analyzes </w:t>
            </w:r>
            <w:r w:rsidR="00C1728E">
              <w:rPr>
                <w:rFonts w:ascii="Calibri Light" w:hAnsi="Calibri Light" w:cs="Calibri Light"/>
              </w:rPr>
              <w:t>concerns, gaps, and challenges</w:t>
            </w:r>
            <w:r w:rsidRPr="007D32A3">
              <w:rPr>
                <w:rFonts w:ascii="Calibri Light" w:hAnsi="Calibri Light" w:cs="Calibri Light"/>
              </w:rPr>
              <w:t xml:space="preserve"> using a systematic </w:t>
            </w:r>
            <w:r w:rsidR="00C1728E">
              <w:rPr>
                <w:rFonts w:ascii="Calibri Light" w:hAnsi="Calibri Light" w:cs="Calibri Light"/>
              </w:rPr>
              <w:t xml:space="preserve">problem-solving </w:t>
            </w:r>
            <w:r w:rsidRPr="007D32A3">
              <w:rPr>
                <w:rFonts w:ascii="Calibri Light" w:hAnsi="Calibri Light" w:cs="Calibri Light"/>
              </w:rPr>
              <w:t>process</w:t>
            </w:r>
            <w:r w:rsidR="00C1728E">
              <w:rPr>
                <w:rFonts w:ascii="Calibri Light" w:hAnsi="Calibri Light" w:cs="Calibri Light"/>
              </w:rPr>
              <w:t>.</w:t>
            </w:r>
          </w:p>
          <w:p w14:paraId="28BCFCF5" w14:textId="3E370C88" w:rsidR="00EA5DF0" w:rsidRPr="007D32A3" w:rsidRDefault="00EA5DF0" w:rsidP="00E732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315"/>
              <w:contextualSpacing w:val="0"/>
              <w:rPr>
                <w:rFonts w:ascii="Calibri Light" w:hAnsi="Calibri Light" w:cs="Calibri Light"/>
              </w:rPr>
            </w:pPr>
            <w:r w:rsidRPr="007D32A3">
              <w:rPr>
                <w:rFonts w:ascii="Calibri Light" w:hAnsi="Calibri Light" w:cs="Calibri Light"/>
              </w:rPr>
              <w:t xml:space="preserve">Works with Facilitators to problem-solve </w:t>
            </w:r>
            <w:r>
              <w:rPr>
                <w:rFonts w:ascii="Calibri Light" w:hAnsi="Calibri Light" w:cs="Calibri Light"/>
              </w:rPr>
              <w:t>around youth/family issues when</w:t>
            </w:r>
            <w:r w:rsidRPr="007D32A3">
              <w:rPr>
                <w:rFonts w:ascii="Calibri Light" w:hAnsi="Calibri Light" w:cs="Calibri Light"/>
              </w:rPr>
              <w:t xml:space="preserve"> appropriate</w:t>
            </w:r>
            <w:r w:rsidR="00C1728E">
              <w:rPr>
                <w:rFonts w:ascii="Calibri Light" w:hAnsi="Calibri Light" w:cs="Calibri Light"/>
              </w:rPr>
              <w:t>.</w:t>
            </w:r>
          </w:p>
          <w:p w14:paraId="12DBE197" w14:textId="1FFCD0FD" w:rsidR="00EA5DF0" w:rsidRPr="007D32A3" w:rsidRDefault="00EA5DF0" w:rsidP="00E732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315"/>
              <w:contextualSpacing w:val="0"/>
              <w:rPr>
                <w:rFonts w:ascii="Calibri Light" w:hAnsi="Calibri Light" w:cs="Calibri Light"/>
              </w:rPr>
            </w:pPr>
            <w:r w:rsidRPr="007D32A3">
              <w:rPr>
                <w:rFonts w:ascii="Calibri Light" w:hAnsi="Calibri Light" w:cs="Calibri Light"/>
              </w:rPr>
              <w:t xml:space="preserve">Advises Facilitators on assisting youth </w:t>
            </w:r>
            <w:r w:rsidR="00E16588">
              <w:rPr>
                <w:rFonts w:ascii="Calibri Light" w:hAnsi="Calibri Light" w:cs="Calibri Light"/>
              </w:rPr>
              <w:t>in</w:t>
            </w:r>
            <w:r w:rsidRPr="007D32A3">
              <w:rPr>
                <w:rFonts w:ascii="Calibri Light" w:hAnsi="Calibri Light" w:cs="Calibri Light"/>
              </w:rPr>
              <w:t xml:space="preserve"> crisis</w:t>
            </w:r>
            <w:r w:rsidR="00E16588">
              <w:rPr>
                <w:rFonts w:ascii="Calibri Light" w:hAnsi="Calibri Light" w:cs="Calibri Light"/>
              </w:rPr>
              <w:t xml:space="preserve"> through the RENEW process, e.g., by reviewing RENEW Maps, convening the youth’s team, revising goals</w:t>
            </w:r>
            <w:r w:rsidR="00C1728E">
              <w:rPr>
                <w:rFonts w:ascii="Calibri Light" w:hAnsi="Calibri Light" w:cs="Calibri Light"/>
              </w:rPr>
              <w:t>.</w:t>
            </w:r>
          </w:p>
          <w:p w14:paraId="1B7EC9F8" w14:textId="562FFBDF" w:rsidR="00EA5DF0" w:rsidRPr="007D32A3" w:rsidRDefault="00EA5DF0" w:rsidP="00E732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315"/>
              <w:contextualSpacing w:val="0"/>
              <w:rPr>
                <w:rFonts w:ascii="Calibri Light" w:hAnsi="Calibri Light" w:cs="Calibri Light"/>
              </w:rPr>
            </w:pPr>
            <w:r w:rsidRPr="007D32A3">
              <w:rPr>
                <w:rFonts w:ascii="Calibri Light" w:hAnsi="Calibri Light" w:cs="Calibri Light"/>
              </w:rPr>
              <w:t>Knowledge of internal agency/ school programs, services, and relationships</w:t>
            </w:r>
            <w:r w:rsidR="00E16588">
              <w:rPr>
                <w:rFonts w:ascii="Calibri Light" w:hAnsi="Calibri Light" w:cs="Calibri Light"/>
              </w:rPr>
              <w:t>.</w:t>
            </w:r>
          </w:p>
          <w:p w14:paraId="0CD835FF" w14:textId="5DF5506B" w:rsidR="00EA5DF0" w:rsidRPr="00115BA2" w:rsidRDefault="00EA5DF0" w:rsidP="00E732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 w:hanging="315"/>
              <w:contextualSpacing w:val="0"/>
              <w:rPr>
                <w:rFonts w:ascii="Calibri Light" w:hAnsi="Calibri Light" w:cs="Calibri Light"/>
              </w:rPr>
            </w:pPr>
            <w:r w:rsidRPr="007D32A3">
              <w:rPr>
                <w:rFonts w:ascii="Calibri Light" w:hAnsi="Calibri Light" w:cs="Calibri Light"/>
              </w:rPr>
              <w:t>Knowledge of key external programs and services such as behavioral health, primary care, school, and vocational rehabilitation, among others</w:t>
            </w:r>
          </w:p>
        </w:tc>
        <w:tc>
          <w:tcPr>
            <w:tcW w:w="1210" w:type="dxa"/>
            <w:vAlign w:val="center"/>
          </w:tcPr>
          <w:p w14:paraId="5D9C209F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99C5B50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14:paraId="0E67E6F4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4313DEC8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2AD8" w:rsidRPr="00623CB9" w14:paraId="6000D84A" w14:textId="77777777" w:rsidTr="001650E7">
        <w:trPr>
          <w:cantSplit/>
          <w:trHeight w:hRule="exact" w:val="720"/>
        </w:trPr>
        <w:tc>
          <w:tcPr>
            <w:tcW w:w="14220" w:type="dxa"/>
            <w:gridSpan w:val="7"/>
            <w:shd w:val="clear" w:color="auto" w:fill="D9E2F3" w:themeFill="accent1" w:themeFillTint="33"/>
            <w:vAlign w:val="bottom"/>
          </w:tcPr>
          <w:p w14:paraId="65D2B89A" w14:textId="57AE1E18" w:rsidR="007F2AD8" w:rsidRPr="009E6495" w:rsidRDefault="001A7723" w:rsidP="005D3200">
            <w:pPr>
              <w:pStyle w:val="ListParagraph"/>
              <w:spacing w:after="40" w:line="240" w:lineRule="auto"/>
              <w:ind w:left="360"/>
              <w:contextualSpacing w:val="0"/>
              <w:rPr>
                <w:rFonts w:ascii="Arial" w:hAnsi="Arial" w:cs="Arial"/>
                <w:b/>
                <w:bCs/>
              </w:rPr>
            </w:pPr>
            <w:r>
              <w:rPr>
                <w:sz w:val="22"/>
                <w:szCs w:val="22"/>
                <w:lang w:eastAsia="en-US"/>
              </w:rPr>
              <w:br w:type="page"/>
            </w:r>
            <w:r w:rsidR="007F2AD8"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Fidelity score for Domain 1:</w:t>
            </w:r>
            <w:r w:rsidR="007F2AD8" w:rsidRPr="00FC496C">
              <w:rPr>
                <w:rFonts w:ascii="Arial" w:hAnsi="Arial" w:cs="Arial"/>
                <w:sz w:val="22"/>
                <w:szCs w:val="22"/>
              </w:rPr>
              <w:t xml:space="preserve"> Total points _______ /1</w:t>
            </w:r>
            <w:r w:rsidR="00793550">
              <w:rPr>
                <w:rFonts w:ascii="Arial" w:hAnsi="Arial" w:cs="Arial"/>
                <w:sz w:val="22"/>
                <w:szCs w:val="22"/>
              </w:rPr>
              <w:t>2</w:t>
            </w:r>
            <w:r w:rsidR="007F2AD8" w:rsidRPr="00FC496C">
              <w:rPr>
                <w:rFonts w:ascii="Arial" w:hAnsi="Arial" w:cs="Arial"/>
                <w:sz w:val="22"/>
                <w:szCs w:val="22"/>
              </w:rPr>
              <w:t xml:space="preserve"> possible points = </w:t>
            </w:r>
            <w:r w:rsidR="007F2AD8"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_______%</w:t>
            </w:r>
          </w:p>
        </w:tc>
      </w:tr>
    </w:tbl>
    <w:p w14:paraId="102A4F93" w14:textId="1899E14C" w:rsidR="007F2AD8" w:rsidRDefault="007F2AD8"/>
    <w:tbl>
      <w:tblPr>
        <w:tblStyle w:val="TableGrid"/>
        <w:tblW w:w="14141" w:type="dxa"/>
        <w:tblInd w:w="-18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450"/>
        <w:gridCol w:w="2070"/>
        <w:gridCol w:w="7517"/>
        <w:gridCol w:w="1152"/>
        <w:gridCol w:w="1008"/>
        <w:gridCol w:w="864"/>
        <w:gridCol w:w="1080"/>
      </w:tblGrid>
      <w:tr w:rsidR="00DA6676" w14:paraId="3C4F1E6F" w14:textId="77777777" w:rsidTr="001650E7">
        <w:trPr>
          <w:cantSplit/>
          <w:trHeight w:val="288"/>
          <w:tblHeader/>
        </w:trPr>
        <w:tc>
          <w:tcPr>
            <w:tcW w:w="14140" w:type="dxa"/>
            <w:gridSpan w:val="7"/>
            <w:shd w:val="clear" w:color="auto" w:fill="660066"/>
            <w:vAlign w:val="center"/>
          </w:tcPr>
          <w:p w14:paraId="428D2848" w14:textId="0FE98BA6" w:rsidR="00801A49" w:rsidRPr="00C06693" w:rsidRDefault="001605E5" w:rsidP="00EE491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="001A7723">
              <w:rPr>
                <w:sz w:val="22"/>
                <w:szCs w:val="22"/>
                <w:lang w:eastAsia="en-US"/>
              </w:rPr>
              <w:br w:type="page"/>
            </w:r>
            <w:r w:rsidR="00801A49" w:rsidRPr="00C06693">
              <w:rPr>
                <w:rFonts w:ascii="Arial" w:hAnsi="Arial" w:cs="Arial"/>
                <w:b/>
                <w:color w:val="FFFFFF" w:themeColor="background1"/>
              </w:rPr>
              <w:t xml:space="preserve">Domain </w:t>
            </w:r>
            <w:r w:rsidR="00801A49"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="00801A49" w:rsidRPr="00C06693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  <w:r w:rsidR="00801A49">
              <w:rPr>
                <w:rFonts w:ascii="Arial" w:hAnsi="Arial" w:cs="Arial"/>
                <w:b/>
                <w:color w:val="FFFFFF" w:themeColor="background1"/>
              </w:rPr>
              <w:t>Education and Outreach</w:t>
            </w:r>
          </w:p>
        </w:tc>
      </w:tr>
      <w:tr w:rsidR="00EA5DF0" w:rsidRPr="00623CB9" w14:paraId="64B6FC5A" w14:textId="77777777" w:rsidTr="001650E7">
        <w:trPr>
          <w:cantSplit/>
          <w:tblHeader/>
        </w:trPr>
        <w:tc>
          <w:tcPr>
            <w:tcW w:w="450" w:type="dxa"/>
            <w:shd w:val="clear" w:color="auto" w:fill="E5DFEC"/>
            <w:vAlign w:val="center"/>
          </w:tcPr>
          <w:p w14:paraId="424F5EB7" w14:textId="77777777" w:rsidR="00EA5DF0" w:rsidRPr="00FC496C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070" w:type="dxa"/>
            <w:shd w:val="clear" w:color="auto" w:fill="E5DFEC"/>
            <w:vAlign w:val="center"/>
          </w:tcPr>
          <w:p w14:paraId="79F17CE0" w14:textId="77777777" w:rsidR="00EA5DF0" w:rsidRPr="00DC6DE9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sz w:val="22"/>
                <w:szCs w:val="22"/>
              </w:rPr>
              <w:t>Skill</w:t>
            </w:r>
          </w:p>
        </w:tc>
        <w:tc>
          <w:tcPr>
            <w:tcW w:w="7517" w:type="dxa"/>
            <w:shd w:val="clear" w:color="auto" w:fill="E5DFEC"/>
            <w:vAlign w:val="center"/>
          </w:tcPr>
          <w:p w14:paraId="40509AE1" w14:textId="77777777" w:rsidR="00EA5DF0" w:rsidRPr="00DC6DE9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DE9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152" w:type="dxa"/>
            <w:shd w:val="clear" w:color="auto" w:fill="E5DFEC"/>
            <w:vAlign w:val="center"/>
          </w:tcPr>
          <w:p w14:paraId="6F528D2A" w14:textId="77777777" w:rsidR="00EA5DF0" w:rsidRPr="00B251C2" w:rsidRDefault="00EA5DF0" w:rsidP="00533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14:paraId="4CFE85E2" w14:textId="77777777" w:rsidR="00EA5DF0" w:rsidRPr="00DC6DE9" w:rsidRDefault="00EA5DF0" w:rsidP="005331C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105C5">
              <w:rPr>
                <w:rFonts w:ascii="Arial" w:hAnsi="Arial" w:cs="Arial"/>
                <w:sz w:val="18"/>
                <w:szCs w:val="18"/>
              </w:rPr>
              <w:t>Area of Need</w:t>
            </w:r>
          </w:p>
        </w:tc>
        <w:tc>
          <w:tcPr>
            <w:tcW w:w="1008" w:type="dxa"/>
            <w:shd w:val="clear" w:color="auto" w:fill="E5DFEC"/>
            <w:vAlign w:val="center"/>
          </w:tcPr>
          <w:p w14:paraId="5B63123B" w14:textId="77777777" w:rsidR="00EA5DF0" w:rsidRPr="00B251C2" w:rsidRDefault="00EA5DF0" w:rsidP="00533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02BF4731" w14:textId="77777777" w:rsidR="00EA5DF0" w:rsidRPr="00DC6DE9" w:rsidRDefault="00EA5DF0" w:rsidP="005331C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</w:t>
            </w:r>
          </w:p>
        </w:tc>
        <w:tc>
          <w:tcPr>
            <w:tcW w:w="864" w:type="dxa"/>
            <w:shd w:val="clear" w:color="auto" w:fill="E5DFEC"/>
            <w:vAlign w:val="center"/>
          </w:tcPr>
          <w:p w14:paraId="7F1AC989" w14:textId="77777777" w:rsidR="00EA5DF0" w:rsidRPr="00B251C2" w:rsidRDefault="00EA5DF0" w:rsidP="00533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41B28974" w14:textId="29DD76DB" w:rsidR="00EA5DF0" w:rsidRPr="00DC6DE9" w:rsidRDefault="00EA5DF0" w:rsidP="005331C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  <w:tc>
          <w:tcPr>
            <w:tcW w:w="1080" w:type="dxa"/>
            <w:shd w:val="clear" w:color="auto" w:fill="E5DFEC"/>
            <w:vAlign w:val="center"/>
          </w:tcPr>
          <w:p w14:paraId="794FFB48" w14:textId="77777777" w:rsidR="00EA5DF0" w:rsidRPr="00B251C2" w:rsidRDefault="00EA5DF0" w:rsidP="00533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14:paraId="0C67F8B0" w14:textId="29CE199C" w:rsidR="00EA5DF0" w:rsidRDefault="00EA5DF0" w:rsidP="00533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Exceptional</w:t>
            </w:r>
          </w:p>
        </w:tc>
      </w:tr>
      <w:tr w:rsidR="00EA5DF0" w:rsidRPr="00623CB9" w14:paraId="67013CF3" w14:textId="77777777" w:rsidTr="001650E7">
        <w:trPr>
          <w:cantSplit/>
        </w:trPr>
        <w:tc>
          <w:tcPr>
            <w:tcW w:w="450" w:type="dxa"/>
          </w:tcPr>
          <w:p w14:paraId="5AFBF4E4" w14:textId="77777777" w:rsidR="00EA5DF0" w:rsidRPr="00FC496C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0EEEB3C3" w14:textId="3090616C" w:rsidR="00EA5DF0" w:rsidRPr="0096780C" w:rsidRDefault="00CF7604" w:rsidP="005D32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Delivering</w:t>
            </w:r>
            <w:r w:rsidR="00EA5DF0">
              <w:rPr>
                <w:rFonts w:ascii="Arial" w:hAnsi="Arial" w:cs="Arial"/>
                <w:b/>
                <w:sz w:val="22"/>
                <w:szCs w:val="22"/>
              </w:rPr>
              <w:t xml:space="preserve"> RENEW Overview Presentations</w:t>
            </w:r>
          </w:p>
        </w:tc>
        <w:tc>
          <w:tcPr>
            <w:tcW w:w="7517" w:type="dxa"/>
          </w:tcPr>
          <w:p w14:paraId="5F988A64" w14:textId="09D6F3BF" w:rsidR="0090781C" w:rsidRDefault="0090781C" w:rsidP="005D32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Delivers RENEW Overview presentation that is brief and succinct, covering the RENEW Logic Model, population/context, 4 Phases of RENEW, </w:t>
            </w:r>
            <w:r w:rsidR="00736BF0">
              <w:rPr>
                <w:rFonts w:ascii="Calibri Light" w:hAnsi="Calibri Light" w:cs="Calibri Light"/>
              </w:rPr>
              <w:t xml:space="preserve">expected outcomes, and </w:t>
            </w:r>
            <w:r>
              <w:rPr>
                <w:rFonts w:ascii="Calibri Light" w:hAnsi="Calibri Light" w:cs="Calibri Light"/>
              </w:rPr>
              <w:t>steps towards implementation and referrals.</w:t>
            </w:r>
          </w:p>
          <w:p w14:paraId="4A210726" w14:textId="50315728" w:rsidR="00CF7604" w:rsidRPr="0090781C" w:rsidRDefault="00CF7604" w:rsidP="005D32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</w:rPr>
            </w:pPr>
            <w:r w:rsidRPr="0090781C">
              <w:rPr>
                <w:rFonts w:ascii="Calibri Light" w:hAnsi="Calibri Light" w:cs="Calibri Light"/>
              </w:rPr>
              <w:t>Uses</w:t>
            </w:r>
            <w:r w:rsidR="00EA5DF0" w:rsidRPr="0090781C">
              <w:rPr>
                <w:rFonts w:ascii="Calibri Light" w:hAnsi="Calibri Light" w:cs="Calibri Light"/>
              </w:rPr>
              <w:t xml:space="preserve"> RENEW Overview presentation materials</w:t>
            </w:r>
            <w:r w:rsidRPr="0090781C">
              <w:rPr>
                <w:rFonts w:ascii="Calibri Light" w:hAnsi="Calibri Light" w:cs="Calibri Light"/>
              </w:rPr>
              <w:t xml:space="preserve"> developed by UNH IOD</w:t>
            </w:r>
            <w:r w:rsidR="0090781C" w:rsidRPr="0090781C">
              <w:rPr>
                <w:rFonts w:ascii="Calibri Light" w:hAnsi="Calibri Light" w:cs="Calibri Light"/>
              </w:rPr>
              <w:t xml:space="preserve">, </w:t>
            </w:r>
            <w:r w:rsidRPr="0090781C">
              <w:rPr>
                <w:rFonts w:ascii="Calibri Light" w:hAnsi="Calibri Light" w:cs="Calibri Light"/>
              </w:rPr>
              <w:t>adding</w:t>
            </w:r>
            <w:r w:rsidR="0090781C">
              <w:rPr>
                <w:rFonts w:ascii="Calibri Light" w:hAnsi="Calibri Light" w:cs="Calibri Light"/>
              </w:rPr>
              <w:t xml:space="preserve"> relevant</w:t>
            </w:r>
            <w:r w:rsidRPr="0090781C">
              <w:rPr>
                <w:rFonts w:ascii="Calibri Light" w:hAnsi="Calibri Light" w:cs="Calibri Light"/>
              </w:rPr>
              <w:t xml:space="preserve"> context-specific information </w:t>
            </w:r>
            <w:r w:rsidR="001605E5">
              <w:rPr>
                <w:rFonts w:ascii="Calibri Light" w:hAnsi="Calibri Light" w:cs="Calibri Light"/>
              </w:rPr>
              <w:t>as appropriate.</w:t>
            </w:r>
          </w:p>
          <w:p w14:paraId="146A2C4D" w14:textId="51F61710" w:rsidR="00EA5DF0" w:rsidRDefault="0090781C" w:rsidP="005D32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Delivers overview presentation with energy and passion to maintain audience engagement</w:t>
            </w:r>
            <w:r w:rsidR="00736BF0">
              <w:rPr>
                <w:rFonts w:ascii="Calibri Light" w:hAnsi="Calibri Light" w:cs="Calibri Light"/>
              </w:rPr>
              <w:t>.</w:t>
            </w:r>
          </w:p>
          <w:p w14:paraId="0BC98871" w14:textId="68DF9BB3" w:rsidR="0090781C" w:rsidRDefault="0090781C" w:rsidP="005D32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Uses case examples, personal experience, and/or anecdotes as appropriate to deepen understanding</w:t>
            </w:r>
            <w:r w:rsidR="00736BF0">
              <w:rPr>
                <w:rFonts w:ascii="Calibri Light" w:hAnsi="Calibri Light" w:cs="Calibri Light"/>
              </w:rPr>
              <w:t>.</w:t>
            </w:r>
          </w:p>
          <w:p w14:paraId="310771F4" w14:textId="65650887" w:rsidR="0090781C" w:rsidRPr="00F567A4" w:rsidRDefault="00736BF0" w:rsidP="005D32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59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Invites and successfully fields questions and/or discussion from the audience.</w:t>
            </w:r>
          </w:p>
        </w:tc>
        <w:tc>
          <w:tcPr>
            <w:tcW w:w="1152" w:type="dxa"/>
            <w:vAlign w:val="center"/>
          </w:tcPr>
          <w:p w14:paraId="05AB7D07" w14:textId="77777777" w:rsidR="00EA5DF0" w:rsidRPr="00FC496C" w:rsidRDefault="00EA5DF0" w:rsidP="00793550">
            <w:pPr>
              <w:spacing w:after="120" w:line="240" w:lineRule="auto"/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vAlign w:val="center"/>
          </w:tcPr>
          <w:p w14:paraId="1EE831CA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4CCAC75B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A4ED803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A5DF0" w:rsidRPr="00623CB9" w14:paraId="192BE55F" w14:textId="77777777" w:rsidTr="001650E7">
        <w:trPr>
          <w:cantSplit/>
        </w:trPr>
        <w:tc>
          <w:tcPr>
            <w:tcW w:w="450" w:type="dxa"/>
          </w:tcPr>
          <w:p w14:paraId="358C2EB0" w14:textId="77777777" w:rsidR="00EA5DF0" w:rsidRPr="00FC496C" w:rsidRDefault="00EA5DF0" w:rsidP="005D32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496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5DE7EBCE" w14:textId="2B3B7B4B" w:rsidR="00EA5DF0" w:rsidRPr="0096780C" w:rsidRDefault="00EA5DF0" w:rsidP="005D32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Fostering Awareness of and Support for RENEW</w:t>
            </w:r>
          </w:p>
        </w:tc>
        <w:tc>
          <w:tcPr>
            <w:tcW w:w="7517" w:type="dxa"/>
          </w:tcPr>
          <w:p w14:paraId="38966968" w14:textId="05F45879" w:rsidR="00716F13" w:rsidRDefault="00716F13" w:rsidP="005D3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Regularly orients staff and stakeholders to RENEW</w:t>
            </w:r>
          </w:p>
          <w:p w14:paraId="207A11D9" w14:textId="1893BFEB" w:rsidR="00EA5DF0" w:rsidRDefault="00736BF0" w:rsidP="005D3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ascii="Calibri Light" w:hAnsi="Calibri Light" w:cs="Calibri Light"/>
              </w:rPr>
            </w:pPr>
            <w:r w:rsidRPr="00736BF0">
              <w:rPr>
                <w:rFonts w:ascii="Calibri Light" w:hAnsi="Calibri Light" w:cs="Calibri Light"/>
              </w:rPr>
              <w:t xml:space="preserve">Ensures </w:t>
            </w:r>
            <w:r w:rsidRPr="00736BF0">
              <w:rPr>
                <w:rFonts w:ascii="Calibri Light" w:hAnsi="Calibri Light" w:cs="Calibri Light"/>
                <w:u w:val="single"/>
              </w:rPr>
              <w:t>i</w:t>
            </w:r>
            <w:r w:rsidR="00EA5DF0" w:rsidRPr="00F567A4">
              <w:rPr>
                <w:rFonts w:ascii="Calibri Light" w:hAnsi="Calibri Light" w:cs="Calibri Light"/>
                <w:u w:val="single"/>
              </w:rPr>
              <w:t>nternal</w:t>
            </w:r>
            <w:r w:rsidR="00EA5DF0" w:rsidRPr="00F567A4">
              <w:rPr>
                <w:rFonts w:ascii="Calibri Light" w:hAnsi="Calibri Light" w:cs="Calibri Light"/>
              </w:rPr>
              <w:t xml:space="preserve"> agency/school stakeholders</w:t>
            </w:r>
            <w:r>
              <w:rPr>
                <w:rFonts w:ascii="Calibri Light" w:hAnsi="Calibri Light" w:cs="Calibri Light"/>
              </w:rPr>
              <w:t xml:space="preserve"> are aware of and engaged in RENEW by regularly communicating updates, and reaching out as appropriate to involve them</w:t>
            </w:r>
            <w:r w:rsidR="000415FD">
              <w:rPr>
                <w:rFonts w:ascii="Calibri Light" w:hAnsi="Calibri Light" w:cs="Calibri Light"/>
              </w:rPr>
              <w:t>.</w:t>
            </w:r>
          </w:p>
          <w:p w14:paraId="7736581C" w14:textId="2D9F3780" w:rsidR="000415FD" w:rsidRPr="00F567A4" w:rsidRDefault="000415FD" w:rsidP="005D3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Frequently reaches out to </w:t>
            </w:r>
            <w:r w:rsidRPr="000415FD">
              <w:rPr>
                <w:rFonts w:ascii="Calibri Light" w:hAnsi="Calibri Light" w:cs="Calibri Light"/>
                <w:u w:val="single"/>
              </w:rPr>
              <w:t>external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2C0BA5">
              <w:rPr>
                <w:rFonts w:ascii="Calibri Light" w:hAnsi="Calibri Light" w:cs="Calibri Light"/>
              </w:rPr>
              <w:t xml:space="preserve">stakeholders in order </w:t>
            </w:r>
            <w:r>
              <w:rPr>
                <w:rFonts w:ascii="Calibri Light" w:hAnsi="Calibri Light" w:cs="Calibri Light"/>
              </w:rPr>
              <w:t xml:space="preserve">to promote collaboration, resource sharing, and understanding </w:t>
            </w:r>
            <w:r w:rsidR="002C0BA5">
              <w:rPr>
                <w:rFonts w:ascii="Calibri Light" w:hAnsi="Calibri Light" w:cs="Calibri Light"/>
              </w:rPr>
              <w:t xml:space="preserve">of </w:t>
            </w:r>
            <w:r>
              <w:rPr>
                <w:rFonts w:ascii="Calibri Light" w:hAnsi="Calibri Light" w:cs="Calibri Light"/>
              </w:rPr>
              <w:t>each other’s systems.</w:t>
            </w:r>
          </w:p>
          <w:p w14:paraId="40DACEEA" w14:textId="5020FEC5" w:rsidR="00EA5DF0" w:rsidRPr="00F567A4" w:rsidRDefault="0090781C" w:rsidP="005D3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Can</w:t>
            </w:r>
            <w:r w:rsidR="00EA5DF0" w:rsidRPr="00F567A4">
              <w:rPr>
                <w:rFonts w:ascii="Calibri Light" w:hAnsi="Calibri Light" w:cs="Calibri Light"/>
              </w:rPr>
              <w:t xml:space="preserve"> </w:t>
            </w:r>
            <w:r w:rsidR="002D446F">
              <w:rPr>
                <w:rFonts w:ascii="Calibri Light" w:hAnsi="Calibri Light" w:cs="Calibri Light"/>
              </w:rPr>
              <w:t>give</w:t>
            </w:r>
            <w:r>
              <w:rPr>
                <w:rFonts w:ascii="Calibri Light" w:hAnsi="Calibri Light" w:cs="Calibri Light"/>
              </w:rPr>
              <w:t xml:space="preserve"> a </w:t>
            </w:r>
            <w:r w:rsidR="002D446F">
              <w:rPr>
                <w:rFonts w:ascii="Calibri Light" w:hAnsi="Calibri Light" w:cs="Calibri Light"/>
              </w:rPr>
              <w:t>1–2-minute</w:t>
            </w:r>
            <w:r w:rsidR="00EA5DF0" w:rsidRPr="00F567A4">
              <w:rPr>
                <w:rFonts w:ascii="Calibri Light" w:hAnsi="Calibri Light" w:cs="Calibri Light"/>
              </w:rPr>
              <w:t xml:space="preserve"> summar</w:t>
            </w:r>
            <w:r>
              <w:rPr>
                <w:rFonts w:ascii="Calibri Light" w:hAnsi="Calibri Light" w:cs="Calibri Light"/>
              </w:rPr>
              <w:t>y of t</w:t>
            </w:r>
            <w:r w:rsidR="00EA5DF0" w:rsidRPr="00F567A4">
              <w:rPr>
                <w:rFonts w:ascii="Calibri Light" w:hAnsi="Calibri Light" w:cs="Calibri Light"/>
              </w:rPr>
              <w:t>he purpose, process, expected outcomes, and benefits of RENEW (“elevator speech”)</w:t>
            </w:r>
            <w:r w:rsidR="002C0BA5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152" w:type="dxa"/>
            <w:vAlign w:val="center"/>
          </w:tcPr>
          <w:p w14:paraId="2540C7BE" w14:textId="77777777" w:rsidR="00EA5DF0" w:rsidRPr="00FC496C" w:rsidRDefault="00EA5DF0" w:rsidP="00793550">
            <w:pPr>
              <w:spacing w:after="120" w:line="240" w:lineRule="auto"/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vAlign w:val="center"/>
          </w:tcPr>
          <w:p w14:paraId="413B8A9B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24413A32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5625A7D" w14:textId="77777777" w:rsidR="00EA5DF0" w:rsidRPr="00FC496C" w:rsidRDefault="00EA5DF0" w:rsidP="005D3200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1A49" w:rsidRPr="00623CB9" w14:paraId="57E1076C" w14:textId="77777777" w:rsidTr="001650E7">
        <w:trPr>
          <w:cantSplit/>
          <w:trHeight w:hRule="exact" w:val="720"/>
        </w:trPr>
        <w:tc>
          <w:tcPr>
            <w:tcW w:w="14140" w:type="dxa"/>
            <w:gridSpan w:val="7"/>
            <w:shd w:val="clear" w:color="auto" w:fill="E5DFEC"/>
            <w:vAlign w:val="bottom"/>
          </w:tcPr>
          <w:p w14:paraId="508D4D73" w14:textId="6623FF41" w:rsidR="00801A49" w:rsidRPr="009E6495" w:rsidRDefault="00801A49" w:rsidP="005D3200">
            <w:pPr>
              <w:pStyle w:val="ListParagraph"/>
              <w:spacing w:after="40" w:line="240" w:lineRule="auto"/>
              <w:ind w:left="360"/>
              <w:contextualSpacing w:val="0"/>
              <w:rPr>
                <w:rFonts w:ascii="Arial" w:hAnsi="Arial" w:cs="Arial"/>
                <w:b/>
                <w:bCs/>
              </w:rPr>
            </w:pP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Fidelity score for Domain 1:</w:t>
            </w:r>
            <w:r w:rsidRPr="00FC496C">
              <w:rPr>
                <w:rFonts w:ascii="Arial" w:hAnsi="Arial" w:cs="Arial"/>
                <w:sz w:val="22"/>
                <w:szCs w:val="22"/>
              </w:rPr>
              <w:t xml:space="preserve"> Total points _______ /</w:t>
            </w:r>
            <w:r w:rsidR="002C0BA5">
              <w:rPr>
                <w:rFonts w:ascii="Arial" w:hAnsi="Arial" w:cs="Arial"/>
                <w:sz w:val="22"/>
                <w:szCs w:val="22"/>
              </w:rPr>
              <w:t>8</w:t>
            </w:r>
            <w:r w:rsidRPr="00FC496C">
              <w:rPr>
                <w:rFonts w:ascii="Arial" w:hAnsi="Arial" w:cs="Arial"/>
                <w:sz w:val="22"/>
                <w:szCs w:val="22"/>
              </w:rPr>
              <w:t xml:space="preserve"> possible points = </w:t>
            </w:r>
            <w:r w:rsidRPr="009E6495">
              <w:rPr>
                <w:rFonts w:ascii="Arial" w:hAnsi="Arial" w:cs="Arial"/>
                <w:b/>
                <w:bCs/>
                <w:sz w:val="22"/>
                <w:szCs w:val="22"/>
              </w:rPr>
              <w:t>_______%</w:t>
            </w:r>
          </w:p>
        </w:tc>
      </w:tr>
    </w:tbl>
    <w:p w14:paraId="7BD3AF57" w14:textId="02FA9279" w:rsidR="007F2AD8" w:rsidRDefault="007F2AD8"/>
    <w:p w14:paraId="22346219" w14:textId="77777777" w:rsidR="001650E7" w:rsidRDefault="001650E7">
      <w:pPr>
        <w:spacing w:after="160" w:line="259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40A6074" w14:textId="7FC0CAE3" w:rsidR="002C0BA5" w:rsidRDefault="002C0BA5" w:rsidP="002C0BA5">
      <w:pPr>
        <w:spacing w:after="8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RCIT</w:t>
      </w:r>
      <w:r w:rsidRPr="0094736A">
        <w:rPr>
          <w:rFonts w:ascii="Arial" w:hAnsi="Arial" w:cs="Arial"/>
          <w:b/>
          <w:sz w:val="24"/>
        </w:rPr>
        <w:t xml:space="preserve"> Summary Scores by Domain</w:t>
      </w:r>
    </w:p>
    <w:p w14:paraId="5D2321E6" w14:textId="6349AB43" w:rsidR="002C0BA5" w:rsidRPr="0094736A" w:rsidRDefault="002C0BA5" w:rsidP="002C0BA5">
      <w:pPr>
        <w:spacing w:after="120" w:line="240" w:lineRule="auto"/>
        <w:jc w:val="center"/>
        <w:rPr>
          <w:rFonts w:asciiTheme="majorHAnsi" w:hAnsiTheme="majorHAnsi" w:cs="Times New Roman"/>
          <w:bCs/>
        </w:rPr>
      </w:pPr>
      <w:r w:rsidRPr="0094736A">
        <w:rPr>
          <w:rFonts w:asciiTheme="majorHAnsi" w:hAnsiTheme="majorHAnsi" w:cs="Times New Roman"/>
          <w:bCs/>
          <w:i/>
        </w:rPr>
        <w:t xml:space="preserve">NOTE: Implementation with fidelity is a score of </w:t>
      </w:r>
      <w:r>
        <w:rPr>
          <w:rFonts w:asciiTheme="majorHAnsi" w:hAnsiTheme="majorHAnsi" w:cs="Times New Roman"/>
          <w:bCs/>
          <w:i/>
        </w:rPr>
        <w:t>75</w:t>
      </w:r>
      <w:r w:rsidRPr="0094736A">
        <w:rPr>
          <w:rFonts w:asciiTheme="majorHAnsi" w:hAnsiTheme="majorHAnsi" w:cs="Times New Roman"/>
          <w:bCs/>
          <w:i/>
        </w:rPr>
        <w:t xml:space="preserve">% or higher in </w:t>
      </w:r>
      <w:r w:rsidRPr="0094736A">
        <w:rPr>
          <w:rFonts w:asciiTheme="majorHAnsi" w:hAnsiTheme="majorHAnsi" w:cs="Times New Roman"/>
          <w:bCs/>
          <w:i/>
          <w:u w:val="single"/>
        </w:rPr>
        <w:t>each</w:t>
      </w:r>
      <w:r w:rsidRPr="0094736A">
        <w:rPr>
          <w:rFonts w:asciiTheme="majorHAnsi" w:hAnsiTheme="majorHAnsi" w:cs="Times New Roman"/>
          <w:bCs/>
          <w:i/>
        </w:rPr>
        <w:t xml:space="preserve"> category.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6"/>
        <w:gridCol w:w="1620"/>
        <w:gridCol w:w="2340"/>
      </w:tblGrid>
      <w:tr w:rsidR="002C0BA5" w14:paraId="5AC299C4" w14:textId="77777777" w:rsidTr="001650E7">
        <w:trPr>
          <w:trHeight w:val="288"/>
          <w:jc w:val="center"/>
        </w:trPr>
        <w:tc>
          <w:tcPr>
            <w:tcW w:w="5616" w:type="dxa"/>
            <w:shd w:val="clear" w:color="auto" w:fill="FF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7D853A4" w14:textId="77777777" w:rsidR="002C0BA5" w:rsidRPr="0094736A" w:rsidRDefault="002C0BA5" w:rsidP="00263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36A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1620" w:type="dxa"/>
            <w:shd w:val="clear" w:color="auto" w:fill="FF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0D8150" w14:textId="77777777" w:rsidR="002C0BA5" w:rsidRPr="0094736A" w:rsidRDefault="002C0BA5" w:rsidP="00263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36A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2340" w:type="dxa"/>
            <w:shd w:val="clear" w:color="auto" w:fill="FF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E269F85" w14:textId="77777777" w:rsidR="002C0BA5" w:rsidRPr="0094736A" w:rsidRDefault="002C0BA5" w:rsidP="00263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36A">
              <w:rPr>
                <w:rFonts w:ascii="Arial" w:hAnsi="Arial" w:cs="Arial"/>
                <w:b/>
                <w:sz w:val="22"/>
                <w:szCs w:val="22"/>
              </w:rPr>
              <w:t>Domain %</w:t>
            </w:r>
          </w:p>
        </w:tc>
      </w:tr>
      <w:tr w:rsidR="002C0BA5" w14:paraId="4B476F74" w14:textId="77777777" w:rsidTr="007F0627">
        <w:trPr>
          <w:trHeight w:val="317"/>
          <w:jc w:val="center"/>
        </w:trPr>
        <w:tc>
          <w:tcPr>
            <w:tcW w:w="561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91D622" w14:textId="1289CB46" w:rsidR="002C0BA5" w:rsidRPr="002C0BA5" w:rsidRDefault="002C0BA5" w:rsidP="007F06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08" w:hanging="33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 w:rsidRPr="002C0BA5">
              <w:rPr>
                <w:rFonts w:ascii="Arial" w:hAnsi="Arial" w:cs="Arial"/>
                <w:iCs/>
                <w:sz w:val="22"/>
                <w:szCs w:val="22"/>
              </w:rPr>
              <w:t>Facilitator Performance Feedback and Coaching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3D0BFB3" w14:textId="77777777" w:rsidR="002C0BA5" w:rsidRPr="0094736A" w:rsidRDefault="002C0BA5" w:rsidP="002631B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/20</w:t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571EDB" w14:textId="77777777" w:rsidR="002C0BA5" w:rsidRPr="0094736A" w:rsidRDefault="002C0BA5" w:rsidP="002631B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BA5" w14:paraId="1664F2D2" w14:textId="77777777" w:rsidTr="007F0627">
        <w:trPr>
          <w:trHeight w:val="317"/>
          <w:jc w:val="center"/>
        </w:trPr>
        <w:tc>
          <w:tcPr>
            <w:tcW w:w="561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8BA251" w14:textId="6381FDE1" w:rsidR="002C0BA5" w:rsidRPr="0094736A" w:rsidRDefault="002C0BA5" w:rsidP="007F06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08" w:hanging="33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Data Use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DEA37E" w14:textId="5B8A1DDC" w:rsidR="002C0BA5" w:rsidRPr="0094736A" w:rsidRDefault="002C0BA5" w:rsidP="002631B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</w:t>
            </w:r>
            <w:r w:rsidR="001650E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32D6BE" w14:textId="77777777" w:rsidR="002C0BA5" w:rsidRPr="0094736A" w:rsidRDefault="002C0BA5" w:rsidP="002631B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BA5" w14:paraId="1205B171" w14:textId="77777777" w:rsidTr="007F0627">
        <w:trPr>
          <w:trHeight w:val="317"/>
          <w:jc w:val="center"/>
        </w:trPr>
        <w:tc>
          <w:tcPr>
            <w:tcW w:w="5616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9C413D2" w14:textId="3BB01DAE" w:rsidR="002C0BA5" w:rsidRPr="007F0627" w:rsidRDefault="007F0627" w:rsidP="007F06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08" w:hanging="330"/>
              <w:contextualSpacing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627">
              <w:rPr>
                <w:rFonts w:ascii="Arial" w:hAnsi="Arial" w:cs="Arial"/>
                <w:bCs/>
                <w:iCs/>
                <w:sz w:val="22"/>
                <w:szCs w:val="22"/>
              </w:rPr>
              <w:t>Implementation and Programmatic Support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3920BD" w14:textId="72C164DD" w:rsidR="002C0BA5" w:rsidRPr="0094736A" w:rsidRDefault="002C0BA5" w:rsidP="002631B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</w:t>
            </w:r>
            <w:r w:rsidR="001650E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4A9D2B8" w14:textId="77777777" w:rsidR="002C0BA5" w:rsidRPr="0094736A" w:rsidRDefault="002C0BA5" w:rsidP="002631B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BA5" w14:paraId="68E6D89C" w14:textId="77777777" w:rsidTr="007F0627">
        <w:trPr>
          <w:trHeight w:val="317"/>
          <w:jc w:val="center"/>
        </w:trPr>
        <w:tc>
          <w:tcPr>
            <w:tcW w:w="5616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74F24C" w14:textId="7A629437" w:rsidR="002C0BA5" w:rsidRPr="0094736A" w:rsidRDefault="002C0BA5" w:rsidP="007F06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08" w:hanging="330"/>
              <w:contextualSpacing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Education and Outreach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4803AEE" w14:textId="7C848690" w:rsidR="002C0BA5" w:rsidRPr="0094736A" w:rsidRDefault="002C0BA5" w:rsidP="002631B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</w:t>
            </w:r>
            <w:r w:rsidR="00BA156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66196E7" w14:textId="77777777" w:rsidR="002C0BA5" w:rsidRPr="0094736A" w:rsidRDefault="002C0BA5" w:rsidP="002631B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1D4CB" w14:textId="4BE5D398" w:rsidR="007F2AD8" w:rsidRDefault="007F2AD8"/>
    <w:p w14:paraId="72EF3B45" w14:textId="4D163315" w:rsidR="002C0BA5" w:rsidRPr="00CC344D" w:rsidRDefault="002C0BA5" w:rsidP="002C0BA5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Coach</w:t>
      </w:r>
      <w:r w:rsidRPr="00CC344D">
        <w:rPr>
          <w:rFonts w:ascii="Arial" w:hAnsi="Arial" w:cs="Arial"/>
          <w:b/>
          <w:sz w:val="24"/>
        </w:rPr>
        <w:t xml:space="preserve"> Development Plan</w:t>
      </w:r>
    </w:p>
    <w:tbl>
      <w:tblPr>
        <w:tblStyle w:val="TableGrid"/>
        <w:tblW w:w="0" w:type="auto"/>
        <w:tblInd w:w="85" w:type="dxa"/>
        <w:tblCellMar>
          <w:top w:w="115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241"/>
        <w:gridCol w:w="3859"/>
        <w:gridCol w:w="5400"/>
      </w:tblGrid>
      <w:tr w:rsidR="002C0BA5" w14:paraId="62230B64" w14:textId="77777777" w:rsidTr="002631BF">
        <w:trPr>
          <w:cantSplit/>
          <w:trHeight w:val="382"/>
          <w:tblHeader/>
        </w:trPr>
        <w:tc>
          <w:tcPr>
            <w:tcW w:w="4241" w:type="dxa"/>
            <w:shd w:val="clear" w:color="auto" w:fill="E2EFD9" w:themeFill="accent6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C1C7FE" w14:textId="77777777" w:rsidR="002C0BA5" w:rsidRPr="00CC344D" w:rsidRDefault="002C0BA5" w:rsidP="00263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44D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3859" w:type="dxa"/>
            <w:shd w:val="clear" w:color="auto" w:fill="E2EFD9" w:themeFill="accent6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B2233EA" w14:textId="77777777" w:rsidR="002C0BA5" w:rsidRPr="00CC344D" w:rsidRDefault="002C0BA5" w:rsidP="00263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44D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</w:tc>
        <w:tc>
          <w:tcPr>
            <w:tcW w:w="5400" w:type="dxa"/>
            <w:shd w:val="clear" w:color="auto" w:fill="E2EFD9" w:themeFill="accent6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2E6D46" w14:textId="77777777" w:rsidR="002C0BA5" w:rsidRPr="00CC344D" w:rsidRDefault="002C0BA5" w:rsidP="00263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44D">
              <w:rPr>
                <w:rFonts w:ascii="Arial" w:hAnsi="Arial" w:cs="Arial"/>
                <w:b/>
                <w:sz w:val="22"/>
                <w:szCs w:val="22"/>
              </w:rPr>
              <w:t>Professional Development Action Items</w:t>
            </w:r>
          </w:p>
        </w:tc>
      </w:tr>
      <w:tr w:rsidR="002C0BA5" w14:paraId="536315CF" w14:textId="77777777" w:rsidTr="002631BF">
        <w:trPr>
          <w:trHeight w:val="1008"/>
        </w:trPr>
        <w:tc>
          <w:tcPr>
            <w:tcW w:w="424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578E9FF" w14:textId="3CF9547E" w:rsidR="002C0BA5" w:rsidRPr="001605E5" w:rsidRDefault="001605E5" w:rsidP="002C0BA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513"/>
              <w:contextualSpacing w:val="0"/>
              <w:rPr>
                <w:rFonts w:ascii="Arial" w:hAnsi="Arial" w:cs="Arial"/>
                <w:iCs/>
              </w:rPr>
            </w:pPr>
            <w:r w:rsidRPr="001605E5">
              <w:rPr>
                <w:rFonts w:ascii="Arial" w:hAnsi="Arial" w:cs="Arial"/>
                <w:iCs/>
                <w:sz w:val="22"/>
                <w:szCs w:val="22"/>
              </w:rPr>
              <w:t>Facilitator Performance Feedback and Coaching</w:t>
            </w:r>
          </w:p>
        </w:tc>
        <w:tc>
          <w:tcPr>
            <w:tcW w:w="38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B5C057" w14:textId="77777777" w:rsidR="002C0BA5" w:rsidRPr="00CC344D" w:rsidRDefault="002C0BA5" w:rsidP="002631BF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4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A0A83D" w14:textId="77777777" w:rsidR="002C0BA5" w:rsidRPr="00CC344D" w:rsidRDefault="002C0BA5" w:rsidP="002631BF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2C0BA5" w14:paraId="4227B78E" w14:textId="77777777" w:rsidTr="002631BF">
        <w:trPr>
          <w:trHeight w:val="1008"/>
        </w:trPr>
        <w:tc>
          <w:tcPr>
            <w:tcW w:w="424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B488463" w14:textId="151F060B" w:rsidR="002C0BA5" w:rsidRPr="00CC344D" w:rsidRDefault="007F0627" w:rsidP="002C0BA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513"/>
              <w:contextualSpacing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Data Use</w:t>
            </w:r>
          </w:p>
        </w:tc>
        <w:tc>
          <w:tcPr>
            <w:tcW w:w="38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0B89CE" w14:textId="77777777" w:rsidR="002C0BA5" w:rsidRPr="00CC344D" w:rsidRDefault="002C0BA5" w:rsidP="002631BF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4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B27461" w14:textId="77777777" w:rsidR="002C0BA5" w:rsidRPr="00CC344D" w:rsidRDefault="002C0BA5" w:rsidP="002631BF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2C0BA5" w14:paraId="1D8B922D" w14:textId="77777777" w:rsidTr="002631BF">
        <w:trPr>
          <w:trHeight w:val="1008"/>
        </w:trPr>
        <w:tc>
          <w:tcPr>
            <w:tcW w:w="424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8B9A86B" w14:textId="463B94F2" w:rsidR="002C0BA5" w:rsidRPr="002C0BA5" w:rsidRDefault="002C0BA5" w:rsidP="002C0BA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513"/>
              <w:contextualSpacing w:val="0"/>
              <w:rPr>
                <w:rFonts w:ascii="Arial" w:hAnsi="Arial" w:cs="Arial"/>
                <w:bCs/>
                <w:iCs/>
              </w:rPr>
            </w:pPr>
            <w:r w:rsidRPr="002C0BA5">
              <w:rPr>
                <w:rFonts w:ascii="Arial" w:hAnsi="Arial" w:cs="Arial"/>
                <w:bCs/>
                <w:iCs/>
                <w:sz w:val="22"/>
                <w:szCs w:val="22"/>
              </w:rPr>
              <w:t>Implementation and Programmatic Suppor</w:t>
            </w:r>
            <w:r w:rsidR="007F0627">
              <w:rPr>
                <w:rFonts w:ascii="Arial" w:hAnsi="Arial" w:cs="Arial"/>
                <w:bCs/>
                <w:iCs/>
                <w:sz w:val="22"/>
                <w:szCs w:val="22"/>
              </w:rPr>
              <w:t>t</w:t>
            </w:r>
          </w:p>
        </w:tc>
        <w:tc>
          <w:tcPr>
            <w:tcW w:w="38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7EBE94" w14:textId="77777777" w:rsidR="002C0BA5" w:rsidRPr="00CC344D" w:rsidRDefault="002C0BA5" w:rsidP="002631BF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4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6205F5" w14:textId="77777777" w:rsidR="002C0BA5" w:rsidRPr="00CC344D" w:rsidRDefault="002C0BA5" w:rsidP="002631BF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2C0BA5" w14:paraId="6DBBB91E" w14:textId="77777777" w:rsidTr="002631BF">
        <w:trPr>
          <w:trHeight w:val="1008"/>
        </w:trPr>
        <w:tc>
          <w:tcPr>
            <w:tcW w:w="4241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7379BB" w14:textId="6D475E9C" w:rsidR="002C0BA5" w:rsidRPr="00CC344D" w:rsidRDefault="001605E5" w:rsidP="002C0BA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513"/>
              <w:contextualSpacing w:val="0"/>
              <w:rPr>
                <w:rFonts w:ascii="Arial" w:hAnsi="Arial" w:cs="Arial"/>
                <w:iCs/>
              </w:rPr>
            </w:pPr>
            <w:r w:rsidRPr="001605E5">
              <w:rPr>
                <w:rFonts w:ascii="Arial" w:hAnsi="Arial" w:cs="Arial"/>
                <w:iCs/>
                <w:sz w:val="22"/>
                <w:szCs w:val="22"/>
              </w:rPr>
              <w:t>Education and Outreach</w:t>
            </w:r>
          </w:p>
        </w:tc>
        <w:tc>
          <w:tcPr>
            <w:tcW w:w="385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11A2F1" w14:textId="77777777" w:rsidR="002C0BA5" w:rsidRPr="00CC344D" w:rsidRDefault="002C0BA5" w:rsidP="002631BF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4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A4F79A" w14:textId="77777777" w:rsidR="002C0BA5" w:rsidRPr="00CC344D" w:rsidRDefault="002C0BA5" w:rsidP="002631BF">
            <w:pPr>
              <w:spacing w:after="12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4AF34D74" w14:textId="77777777" w:rsidR="002C0BA5" w:rsidRDefault="002C0BA5"/>
    <w:sectPr w:rsidR="002C0BA5" w:rsidSect="00A13800">
      <w:headerReference w:type="default" r:id="rId7"/>
      <w:footerReference w:type="default" r:id="rId8"/>
      <w:pgSz w:w="15840" w:h="12240" w:orient="landscape"/>
      <w:pgMar w:top="1800" w:right="864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075B" w14:textId="77777777" w:rsidR="006B5C2C" w:rsidRDefault="006B5C2C" w:rsidP="007D32A3">
      <w:pPr>
        <w:spacing w:after="0" w:line="240" w:lineRule="auto"/>
      </w:pPr>
      <w:r>
        <w:separator/>
      </w:r>
    </w:p>
  </w:endnote>
  <w:endnote w:type="continuationSeparator" w:id="0">
    <w:p w14:paraId="28C58245" w14:textId="77777777" w:rsidR="006B5C2C" w:rsidRDefault="006B5C2C" w:rsidP="007D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3C08" w14:textId="1F37B1CA" w:rsidR="00984297" w:rsidRDefault="00984297" w:rsidP="00984297">
    <w:pPr>
      <w:pStyle w:val="Footer"/>
      <w:tabs>
        <w:tab w:val="clear" w:pos="4680"/>
        <w:tab w:val="clear" w:pos="9360"/>
        <w:tab w:val="center" w:pos="4770"/>
        <w:tab w:val="right" w:pos="6840"/>
      </w:tabs>
      <w:rPr>
        <w:rFonts w:ascii="Arial" w:hAnsi="Arial" w:cs="Arial"/>
        <w:sz w:val="20"/>
        <w:szCs w:val="20"/>
      </w:rPr>
    </w:pPr>
    <w:r w:rsidRPr="00CC344D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DC6CE1F" wp14:editId="0EDE563A">
          <wp:simplePos x="0" y="0"/>
          <wp:positionH relativeFrom="column">
            <wp:posOffset>8239125</wp:posOffset>
          </wp:positionH>
          <wp:positionV relativeFrom="paragraph">
            <wp:posOffset>-1270</wp:posOffset>
          </wp:positionV>
          <wp:extent cx="223520" cy="365760"/>
          <wp:effectExtent l="0" t="0" r="508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Picture 1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44D">
      <w:rPr>
        <w:rFonts w:ascii="Arial" w:hAnsi="Arial" w:cs="Arial"/>
        <w:sz w:val="20"/>
        <w:szCs w:val="20"/>
      </w:rPr>
      <w:t xml:space="preserve">RENEW </w:t>
    </w:r>
    <w:r>
      <w:rPr>
        <w:rFonts w:ascii="Arial" w:hAnsi="Arial" w:cs="Arial"/>
        <w:sz w:val="20"/>
        <w:szCs w:val="20"/>
      </w:rPr>
      <w:t>Coaches Integrity</w:t>
    </w:r>
    <w:r w:rsidRPr="00CC344D">
      <w:rPr>
        <w:rFonts w:ascii="Arial" w:hAnsi="Arial" w:cs="Arial"/>
        <w:sz w:val="20"/>
        <w:szCs w:val="20"/>
      </w:rPr>
      <w:t xml:space="preserve"> Tool</w:t>
    </w:r>
  </w:p>
  <w:p w14:paraId="2C4A03A1" w14:textId="036F1C1C" w:rsidR="00E63DFE" w:rsidRPr="00984297" w:rsidRDefault="00984297" w:rsidP="00984297">
    <w:pPr>
      <w:pStyle w:val="Footer"/>
      <w:tabs>
        <w:tab w:val="clear" w:pos="4680"/>
        <w:tab w:val="clear" w:pos="9360"/>
        <w:tab w:val="center" w:pos="4770"/>
        <w:tab w:val="right" w:pos="6840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© 2021, Institute on Disability, University of New Hampshire</w:t>
    </w:r>
    <w:r w:rsidRPr="00CC344D">
      <w:rPr>
        <w:rFonts w:ascii="Arial" w:hAnsi="Arial" w:cs="Arial"/>
        <w:sz w:val="20"/>
        <w:szCs w:val="20"/>
      </w:rPr>
      <w:t xml:space="preserve">        </w:t>
    </w:r>
    <w:r w:rsidRPr="00CC344D">
      <w:rPr>
        <w:rFonts w:ascii="Arial" w:hAnsi="Arial" w:cs="Arial"/>
        <w:sz w:val="20"/>
        <w:szCs w:val="20"/>
      </w:rPr>
      <w:tab/>
    </w:r>
    <w:r w:rsidRPr="00CC344D">
      <w:rPr>
        <w:rFonts w:ascii="Arial" w:hAnsi="Arial" w:cs="Arial"/>
        <w:sz w:val="20"/>
        <w:szCs w:val="20"/>
      </w:rPr>
      <w:tab/>
    </w:r>
    <w:r w:rsidRPr="00CC344D">
      <w:rPr>
        <w:rFonts w:ascii="Arial" w:hAnsi="Arial" w:cs="Arial"/>
        <w:sz w:val="20"/>
        <w:szCs w:val="20"/>
      </w:rPr>
      <w:tab/>
    </w:r>
    <w:r w:rsidRPr="00CC344D">
      <w:rPr>
        <w:rFonts w:ascii="Arial" w:hAnsi="Arial" w:cs="Arial"/>
        <w:sz w:val="20"/>
        <w:szCs w:val="20"/>
      </w:rPr>
      <w:tab/>
    </w:r>
    <w:r w:rsidRPr="00CC344D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0920532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C344D">
          <w:rPr>
            <w:rFonts w:ascii="Arial" w:hAnsi="Arial" w:cs="Arial"/>
            <w:sz w:val="20"/>
            <w:szCs w:val="20"/>
          </w:rPr>
          <w:tab/>
        </w:r>
        <w:r w:rsidRPr="00CC344D">
          <w:rPr>
            <w:rFonts w:ascii="Arial" w:hAnsi="Arial" w:cs="Arial"/>
            <w:sz w:val="20"/>
            <w:szCs w:val="20"/>
          </w:rPr>
          <w:tab/>
        </w:r>
        <w:r w:rsidRPr="00CC344D">
          <w:rPr>
            <w:rFonts w:ascii="Arial" w:hAnsi="Arial" w:cs="Arial"/>
            <w:sz w:val="20"/>
            <w:szCs w:val="20"/>
          </w:rPr>
          <w:tab/>
        </w:r>
        <w:r w:rsidRPr="00CC344D">
          <w:rPr>
            <w:rFonts w:ascii="Arial" w:hAnsi="Arial" w:cs="Arial"/>
            <w:sz w:val="20"/>
            <w:szCs w:val="20"/>
          </w:rPr>
          <w:tab/>
          <w:t xml:space="preserve">           </w:t>
        </w:r>
        <w:r>
          <w:rPr>
            <w:rFonts w:ascii="Arial" w:hAnsi="Arial" w:cs="Arial"/>
            <w:sz w:val="20"/>
            <w:szCs w:val="20"/>
          </w:rPr>
          <w:t xml:space="preserve">           </w:t>
        </w:r>
        <w:r w:rsidRPr="00CC344D">
          <w:rPr>
            <w:rFonts w:ascii="Arial" w:hAnsi="Arial" w:cs="Arial"/>
            <w:sz w:val="20"/>
            <w:szCs w:val="20"/>
          </w:rPr>
          <w:t xml:space="preserve"> </w:t>
        </w:r>
        <w:r w:rsidRPr="00CC344D">
          <w:rPr>
            <w:rFonts w:ascii="Arial" w:hAnsi="Arial" w:cs="Arial"/>
            <w:sz w:val="20"/>
            <w:szCs w:val="20"/>
          </w:rPr>
          <w:fldChar w:fldCharType="begin"/>
        </w:r>
        <w:r w:rsidRPr="00CC344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C344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CC344D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E48A" w14:textId="77777777" w:rsidR="006B5C2C" w:rsidRDefault="006B5C2C" w:rsidP="007D32A3">
      <w:pPr>
        <w:spacing w:after="0" w:line="240" w:lineRule="auto"/>
      </w:pPr>
      <w:r>
        <w:separator/>
      </w:r>
    </w:p>
  </w:footnote>
  <w:footnote w:type="continuationSeparator" w:id="0">
    <w:p w14:paraId="06C8364E" w14:textId="77777777" w:rsidR="006B5C2C" w:rsidRDefault="006B5C2C" w:rsidP="007D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B253" w14:textId="0FCF1214" w:rsidR="00E63DFE" w:rsidRPr="00E63DFE" w:rsidRDefault="00E63DFE" w:rsidP="00E63DFE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5F54416" wp14:editId="31CCC406">
          <wp:simplePos x="0" y="0"/>
          <wp:positionH relativeFrom="column">
            <wp:posOffset>7620</wp:posOffset>
          </wp:positionH>
          <wp:positionV relativeFrom="paragraph">
            <wp:posOffset>-300037</wp:posOffset>
          </wp:positionV>
          <wp:extent cx="1828800" cy="804862"/>
          <wp:effectExtent l="0" t="0" r="0" b="0"/>
          <wp:wrapNone/>
          <wp:docPr id="1" name="Picture 1" descr="Logo for RENEW: Resilience, empowerment, and natural supports for education and 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 descr="Logo for RENEW: Resilience, empowerment, and natural supports for education and work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80"/>
                  <a:stretch/>
                </pic:blipFill>
                <pic:spPr bwMode="auto">
                  <a:xfrm>
                    <a:off x="0" y="0"/>
                    <a:ext cx="1828800" cy="8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DFE">
      <w:rPr>
        <w:rFonts w:ascii="Arial" w:hAnsi="Arial" w:cs="Arial"/>
        <w:b/>
        <w:bCs/>
        <w:sz w:val="28"/>
        <w:szCs w:val="28"/>
      </w:rPr>
      <w:t>RENEW Coaches Integrity Tool (RCIT)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4DE"/>
    <w:multiLevelType w:val="hybridMultilevel"/>
    <w:tmpl w:val="5FF48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D52FD"/>
    <w:multiLevelType w:val="hybridMultilevel"/>
    <w:tmpl w:val="CFD84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38F5"/>
    <w:multiLevelType w:val="hybridMultilevel"/>
    <w:tmpl w:val="7C74D8C4"/>
    <w:lvl w:ilvl="0" w:tplc="933E1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6243E"/>
    <w:multiLevelType w:val="hybridMultilevel"/>
    <w:tmpl w:val="318A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553CE"/>
    <w:multiLevelType w:val="hybridMultilevel"/>
    <w:tmpl w:val="95CC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D790F"/>
    <w:multiLevelType w:val="hybridMultilevel"/>
    <w:tmpl w:val="35CE95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C8754E"/>
    <w:multiLevelType w:val="hybridMultilevel"/>
    <w:tmpl w:val="1862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14B21"/>
    <w:multiLevelType w:val="hybridMultilevel"/>
    <w:tmpl w:val="9E081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37D23"/>
    <w:multiLevelType w:val="hybridMultilevel"/>
    <w:tmpl w:val="4AD2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C6E3D"/>
    <w:multiLevelType w:val="hybridMultilevel"/>
    <w:tmpl w:val="F2FE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A7C30"/>
    <w:multiLevelType w:val="hybridMultilevel"/>
    <w:tmpl w:val="58D20848"/>
    <w:lvl w:ilvl="0" w:tplc="F4A059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869775">
    <w:abstractNumId w:val="7"/>
  </w:num>
  <w:num w:numId="2" w16cid:durableId="2121947964">
    <w:abstractNumId w:val="8"/>
  </w:num>
  <w:num w:numId="3" w16cid:durableId="1317878624">
    <w:abstractNumId w:val="5"/>
  </w:num>
  <w:num w:numId="4" w16cid:durableId="67270973">
    <w:abstractNumId w:val="2"/>
  </w:num>
  <w:num w:numId="5" w16cid:durableId="1755275295">
    <w:abstractNumId w:val="1"/>
  </w:num>
  <w:num w:numId="6" w16cid:durableId="1883055942">
    <w:abstractNumId w:val="3"/>
  </w:num>
  <w:num w:numId="7" w16cid:durableId="1181042653">
    <w:abstractNumId w:val="6"/>
  </w:num>
  <w:num w:numId="8" w16cid:durableId="1673724918">
    <w:abstractNumId w:val="9"/>
  </w:num>
  <w:num w:numId="9" w16cid:durableId="1061945766">
    <w:abstractNumId w:val="0"/>
  </w:num>
  <w:num w:numId="10" w16cid:durableId="183330695">
    <w:abstractNumId w:val="4"/>
  </w:num>
  <w:num w:numId="11" w16cid:durableId="433791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52"/>
    <w:rsid w:val="00011D55"/>
    <w:rsid w:val="000219FD"/>
    <w:rsid w:val="000415FD"/>
    <w:rsid w:val="0006603C"/>
    <w:rsid w:val="00073837"/>
    <w:rsid w:val="000D27CA"/>
    <w:rsid w:val="000F3E1B"/>
    <w:rsid w:val="001002C2"/>
    <w:rsid w:val="00115BA2"/>
    <w:rsid w:val="00145E6D"/>
    <w:rsid w:val="00150EA0"/>
    <w:rsid w:val="001605E5"/>
    <w:rsid w:val="001650E7"/>
    <w:rsid w:val="0018655C"/>
    <w:rsid w:val="001A7723"/>
    <w:rsid w:val="002C0BA5"/>
    <w:rsid w:val="002D250F"/>
    <w:rsid w:val="002D446F"/>
    <w:rsid w:val="003742F1"/>
    <w:rsid w:val="005331C7"/>
    <w:rsid w:val="00571250"/>
    <w:rsid w:val="0058287E"/>
    <w:rsid w:val="00587228"/>
    <w:rsid w:val="005D1254"/>
    <w:rsid w:val="005E2C8D"/>
    <w:rsid w:val="005F13C1"/>
    <w:rsid w:val="005F1DD1"/>
    <w:rsid w:val="006105C5"/>
    <w:rsid w:val="006267E1"/>
    <w:rsid w:val="00644C6B"/>
    <w:rsid w:val="0066302F"/>
    <w:rsid w:val="0067260A"/>
    <w:rsid w:val="006B5C2C"/>
    <w:rsid w:val="00716F13"/>
    <w:rsid w:val="00736BF0"/>
    <w:rsid w:val="00793550"/>
    <w:rsid w:val="007D32A3"/>
    <w:rsid w:val="007F0627"/>
    <w:rsid w:val="007F2AD8"/>
    <w:rsid w:val="00801A49"/>
    <w:rsid w:val="008D4C66"/>
    <w:rsid w:val="0090781C"/>
    <w:rsid w:val="00917412"/>
    <w:rsid w:val="0094274E"/>
    <w:rsid w:val="009734BF"/>
    <w:rsid w:val="00984297"/>
    <w:rsid w:val="009D1252"/>
    <w:rsid w:val="00A13800"/>
    <w:rsid w:val="00A74D67"/>
    <w:rsid w:val="00AB6EF8"/>
    <w:rsid w:val="00AC4CDE"/>
    <w:rsid w:val="00B20CE8"/>
    <w:rsid w:val="00BA1564"/>
    <w:rsid w:val="00BC7BBD"/>
    <w:rsid w:val="00C06693"/>
    <w:rsid w:val="00C1728E"/>
    <w:rsid w:val="00CC5E2C"/>
    <w:rsid w:val="00CE3973"/>
    <w:rsid w:val="00CF1B29"/>
    <w:rsid w:val="00CF7604"/>
    <w:rsid w:val="00D2732B"/>
    <w:rsid w:val="00D73534"/>
    <w:rsid w:val="00DA6676"/>
    <w:rsid w:val="00DD7CDB"/>
    <w:rsid w:val="00DE2229"/>
    <w:rsid w:val="00DF2C10"/>
    <w:rsid w:val="00E16588"/>
    <w:rsid w:val="00E4087D"/>
    <w:rsid w:val="00E63DFE"/>
    <w:rsid w:val="00E732C3"/>
    <w:rsid w:val="00E77FC9"/>
    <w:rsid w:val="00EA5DF0"/>
    <w:rsid w:val="00EE491F"/>
    <w:rsid w:val="00F32612"/>
    <w:rsid w:val="00F33FB6"/>
    <w:rsid w:val="00F3601B"/>
    <w:rsid w:val="00F37927"/>
    <w:rsid w:val="00F567A4"/>
    <w:rsid w:val="00FA6B97"/>
    <w:rsid w:val="1C81A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457F7"/>
  <w15:chartTrackingRefBased/>
  <w15:docId w15:val="{7BF1C1ED-ECC2-43C1-B057-B688C79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5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52"/>
    <w:pPr>
      <w:ind w:left="720"/>
      <w:contextualSpacing/>
    </w:pPr>
  </w:style>
  <w:style w:type="table" w:styleId="TableGrid">
    <w:name w:val="Table Grid"/>
    <w:basedOn w:val="TableNormal"/>
    <w:uiPriority w:val="59"/>
    <w:rsid w:val="009D125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D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A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2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1773</Words>
  <Characters>10110</Characters>
  <Application>Microsoft Office Word</Application>
  <DocSecurity>0</DocSecurity>
  <Lines>84</Lines>
  <Paragraphs>23</Paragraphs>
  <ScaleCrop>false</ScaleCrop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Jones</dc:creator>
  <cp:keywords/>
  <dc:description/>
  <cp:lastModifiedBy>Kathryn Francoeur</cp:lastModifiedBy>
  <cp:revision>2</cp:revision>
  <dcterms:created xsi:type="dcterms:W3CDTF">2023-01-26T16:35:00Z</dcterms:created>
  <dcterms:modified xsi:type="dcterms:W3CDTF">2023-01-26T16:35:00Z</dcterms:modified>
</cp:coreProperties>
</file>