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7482" w14:textId="77777777" w:rsidR="00D273BD" w:rsidRPr="007A0E84" w:rsidRDefault="007A0E84" w:rsidP="007A0E84">
      <w:pPr>
        <w:jc w:val="center"/>
        <w:rPr>
          <w:b/>
          <w:u w:val="single"/>
        </w:rPr>
      </w:pPr>
      <w:r w:rsidRPr="007A0E84">
        <w:rPr>
          <w:b/>
          <w:u w:val="single"/>
        </w:rPr>
        <w:t xml:space="preserve">Tier </w:t>
      </w:r>
      <w:r w:rsidR="001D4730">
        <w:rPr>
          <w:b/>
          <w:u w:val="single"/>
        </w:rPr>
        <w:t>2</w:t>
      </w:r>
      <w:r w:rsidRPr="007A0E84">
        <w:rPr>
          <w:b/>
          <w:u w:val="single"/>
        </w:rPr>
        <w:t xml:space="preserve"> Problem Solving Guiding Questions Specific to PBIS</w:t>
      </w:r>
    </w:p>
    <w:p w14:paraId="6F3D88A6" w14:textId="77777777" w:rsidR="007A0E84" w:rsidRDefault="007A0E84"/>
    <w:p w14:paraId="26B037F3" w14:textId="77777777" w:rsidR="007A0E84" w:rsidRPr="006C3833" w:rsidRDefault="007A0E84">
      <w:pPr>
        <w:rPr>
          <w:b/>
        </w:rPr>
      </w:pPr>
      <w:r w:rsidRPr="006C3833">
        <w:rPr>
          <w:b/>
        </w:rPr>
        <w:t>Step 1: Problem Identification (&amp; Goal Setting)</w:t>
      </w:r>
    </w:p>
    <w:p w14:paraId="4F622AFA" w14:textId="77777777" w:rsidR="003972A6" w:rsidRDefault="001D4730" w:rsidP="001D4730">
      <w:pPr>
        <w:pStyle w:val="ListParagraph"/>
        <w:numPr>
          <w:ilvl w:val="0"/>
          <w:numId w:val="5"/>
        </w:numPr>
        <w:rPr>
          <w:i/>
        </w:rPr>
      </w:pPr>
      <w:r w:rsidRPr="006E72C6">
        <w:rPr>
          <w:i/>
        </w:rPr>
        <w:t xml:space="preserve">What is the expected level of behavior performance at Tier 1? </w:t>
      </w:r>
    </w:p>
    <w:p w14:paraId="515F31A1" w14:textId="5A8C1B0C" w:rsidR="007A0E84" w:rsidRPr="00565CB8" w:rsidRDefault="00CB4122" w:rsidP="003972A6">
      <w:pPr>
        <w:pStyle w:val="ListParagraph"/>
        <w:numPr>
          <w:ilvl w:val="1"/>
          <w:numId w:val="5"/>
        </w:numPr>
        <w:rPr>
          <w:i/>
          <w:sz w:val="20"/>
          <w:szCs w:val="20"/>
        </w:rPr>
      </w:pPr>
      <w:r w:rsidRPr="00565CB8">
        <w:rPr>
          <w:i/>
          <w:sz w:val="20"/>
          <w:szCs w:val="20"/>
        </w:rPr>
        <w:t>E</w:t>
      </w:r>
      <w:r w:rsidR="001D4730" w:rsidRPr="00565CB8">
        <w:rPr>
          <w:i/>
          <w:sz w:val="20"/>
          <w:szCs w:val="20"/>
        </w:rPr>
        <w:t>.g., no more than 1 ODR; 0 suspensions</w:t>
      </w:r>
    </w:p>
    <w:p w14:paraId="4BFFCAD9" w14:textId="6A664CAE" w:rsidR="001D4730" w:rsidRDefault="000A67B4" w:rsidP="001D4730">
      <w:pPr>
        <w:pStyle w:val="ListParagraph"/>
        <w:numPr>
          <w:ilvl w:val="0"/>
          <w:numId w:val="5"/>
        </w:numPr>
        <w:rPr>
          <w:i/>
        </w:rPr>
      </w:pPr>
      <w:r w:rsidRPr="006E72C6">
        <w:rPr>
          <w:i/>
        </w:rPr>
        <w:t>Are there students</w:t>
      </w:r>
      <w:r w:rsidR="001D4730" w:rsidRPr="006E72C6">
        <w:rPr>
          <w:i/>
        </w:rPr>
        <w:t xml:space="preserve"> who are not meeting Tier 1 behavior performance expectations</w:t>
      </w:r>
      <w:r w:rsidRPr="006E72C6">
        <w:rPr>
          <w:i/>
        </w:rPr>
        <w:t xml:space="preserve"> for whom you think would benefit from Tier 2 supports</w:t>
      </w:r>
      <w:r w:rsidR="003972A6">
        <w:rPr>
          <w:i/>
        </w:rPr>
        <w:t xml:space="preserve">? </w:t>
      </w:r>
      <w:proofErr w:type="gramStart"/>
      <w:r w:rsidR="003972A6">
        <w:rPr>
          <w:i/>
        </w:rPr>
        <w:t>And,</w:t>
      </w:r>
      <w:proofErr w:type="gramEnd"/>
      <w:r w:rsidR="003972A6">
        <w:rPr>
          <w:i/>
        </w:rPr>
        <w:t xml:space="preserve"> what criteria will you use to decide if a student needs Tier 2 supports?</w:t>
      </w:r>
    </w:p>
    <w:p w14:paraId="5FC54282" w14:textId="5C8FE684" w:rsidR="00CB4122" w:rsidRPr="00565CB8" w:rsidRDefault="00565CB8" w:rsidP="00565CB8">
      <w:pPr>
        <w:pStyle w:val="ListParagraph"/>
        <w:numPr>
          <w:ilvl w:val="1"/>
          <w:numId w:val="5"/>
        </w:numPr>
        <w:rPr>
          <w:i/>
          <w:sz w:val="20"/>
          <w:szCs w:val="20"/>
        </w:rPr>
      </w:pPr>
      <w:r w:rsidRPr="00565CB8">
        <w:rPr>
          <w:i/>
          <w:sz w:val="20"/>
          <w:szCs w:val="20"/>
        </w:rPr>
        <w:t>E.g.,</w:t>
      </w:r>
      <w:r w:rsidR="00CB4122" w:rsidRPr="00565CB8">
        <w:rPr>
          <w:i/>
          <w:sz w:val="20"/>
          <w:szCs w:val="20"/>
        </w:rPr>
        <w:t xml:space="preserve"> </w:t>
      </w:r>
      <w:r w:rsidRPr="00565CB8">
        <w:rPr>
          <w:i/>
          <w:sz w:val="20"/>
          <w:szCs w:val="20"/>
        </w:rPr>
        <w:t>Students who have 2 or more ODRs, who also have at least 1 other identified concern (e.g., suspensions, social-emotional ratings, teacher nominations, attendance) will be considered for Tier 2.</w:t>
      </w:r>
    </w:p>
    <w:p w14:paraId="716BC25A" w14:textId="77777777" w:rsidR="003972A6" w:rsidRDefault="001D4730" w:rsidP="001D4730">
      <w:pPr>
        <w:pStyle w:val="ListParagraph"/>
        <w:numPr>
          <w:ilvl w:val="0"/>
          <w:numId w:val="5"/>
        </w:numPr>
        <w:rPr>
          <w:i/>
        </w:rPr>
      </w:pPr>
      <w:r w:rsidRPr="006E72C6">
        <w:rPr>
          <w:i/>
        </w:rPr>
        <w:t xml:space="preserve">For </w:t>
      </w:r>
      <w:r w:rsidR="003972A6">
        <w:rPr>
          <w:i/>
        </w:rPr>
        <w:t>each student</w:t>
      </w:r>
      <w:r w:rsidRPr="006E72C6">
        <w:rPr>
          <w:i/>
        </w:rPr>
        <w:t xml:space="preserve"> not meeting Tier 1 </w:t>
      </w:r>
      <w:r w:rsidR="00A64445">
        <w:rPr>
          <w:i/>
        </w:rPr>
        <w:t>performance levels</w:t>
      </w:r>
      <w:r w:rsidRPr="006E72C6">
        <w:rPr>
          <w:i/>
        </w:rPr>
        <w:t xml:space="preserve">, </w:t>
      </w:r>
      <w:r w:rsidR="000A67B4" w:rsidRPr="006E72C6">
        <w:rPr>
          <w:i/>
        </w:rPr>
        <w:t xml:space="preserve">what </w:t>
      </w:r>
      <w:r w:rsidR="00A64445">
        <w:rPr>
          <w:i/>
        </w:rPr>
        <w:t xml:space="preserve">behavioral, social-emotional, or mental health </w:t>
      </w:r>
      <w:r w:rsidR="003972A6">
        <w:rPr>
          <w:i/>
        </w:rPr>
        <w:t>concerns</w:t>
      </w:r>
      <w:r w:rsidR="000A67B4" w:rsidRPr="006E72C6">
        <w:rPr>
          <w:i/>
        </w:rPr>
        <w:t xml:space="preserve"> </w:t>
      </w:r>
      <w:r w:rsidR="003972A6">
        <w:rPr>
          <w:i/>
        </w:rPr>
        <w:t xml:space="preserve">or patterns </w:t>
      </w:r>
      <w:r w:rsidR="000A67B4" w:rsidRPr="006E72C6">
        <w:rPr>
          <w:i/>
        </w:rPr>
        <w:t xml:space="preserve">exists? </w:t>
      </w:r>
    </w:p>
    <w:p w14:paraId="726A82AF" w14:textId="0F699A5B" w:rsidR="001D4730" w:rsidRPr="00565CB8" w:rsidRDefault="00CB4122" w:rsidP="003972A6">
      <w:pPr>
        <w:pStyle w:val="ListParagraph"/>
        <w:numPr>
          <w:ilvl w:val="1"/>
          <w:numId w:val="5"/>
        </w:numPr>
        <w:rPr>
          <w:i/>
          <w:sz w:val="20"/>
          <w:szCs w:val="20"/>
        </w:rPr>
      </w:pPr>
      <w:r w:rsidRPr="00565CB8">
        <w:rPr>
          <w:i/>
          <w:sz w:val="20"/>
          <w:szCs w:val="20"/>
        </w:rPr>
        <w:t>E</w:t>
      </w:r>
      <w:r w:rsidR="003972A6" w:rsidRPr="00565CB8">
        <w:rPr>
          <w:i/>
          <w:sz w:val="20"/>
          <w:szCs w:val="20"/>
        </w:rPr>
        <w:t xml:space="preserve">.g., </w:t>
      </w:r>
      <w:r w:rsidR="00565CB8">
        <w:rPr>
          <w:i/>
          <w:sz w:val="20"/>
          <w:szCs w:val="20"/>
        </w:rPr>
        <w:t xml:space="preserve">1 concern vs. multiple concerns; </w:t>
      </w:r>
      <w:r w:rsidR="003972A6" w:rsidRPr="00565CB8">
        <w:rPr>
          <w:i/>
          <w:sz w:val="20"/>
          <w:szCs w:val="20"/>
        </w:rPr>
        <w:t>aggression vs. non-aggression; internalizing vs. externalizing; relatively minor behavior concerns vs. emergency concerns; concerns with relating with others vs. self; etc.</w:t>
      </w:r>
    </w:p>
    <w:p w14:paraId="7B2479C4" w14:textId="7DC25B67" w:rsidR="000A67B4" w:rsidRDefault="00A64445" w:rsidP="006E72C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Are there students who have common needs who could be grouped for receiving a Tier 2 group intervention</w:t>
      </w:r>
      <w:r w:rsidR="003972A6">
        <w:rPr>
          <w:i/>
        </w:rPr>
        <w:t>s</w:t>
      </w:r>
      <w:r>
        <w:rPr>
          <w:i/>
        </w:rPr>
        <w:t>?</w:t>
      </w:r>
      <w:r w:rsidR="003972A6">
        <w:rPr>
          <w:i/>
        </w:rPr>
        <w:t xml:space="preserve">  </w:t>
      </w:r>
      <w:r w:rsidR="00565CB8">
        <w:rPr>
          <w:i/>
        </w:rPr>
        <w:t>How will you</w:t>
      </w:r>
      <w:r w:rsidR="003972A6">
        <w:rPr>
          <w:i/>
        </w:rPr>
        <w:t xml:space="preserve"> define each group’s problem </w:t>
      </w:r>
      <w:r w:rsidR="00565CB8">
        <w:rPr>
          <w:i/>
        </w:rPr>
        <w:t xml:space="preserve">(i.e., “problem </w:t>
      </w:r>
      <w:r w:rsidR="003972A6">
        <w:rPr>
          <w:i/>
        </w:rPr>
        <w:t>statement</w:t>
      </w:r>
      <w:r w:rsidR="00565CB8">
        <w:rPr>
          <w:i/>
        </w:rPr>
        <w:t>”)</w:t>
      </w:r>
      <w:r w:rsidR="003972A6">
        <w:rPr>
          <w:i/>
        </w:rPr>
        <w:t>?</w:t>
      </w:r>
    </w:p>
    <w:p w14:paraId="0BD0CC40" w14:textId="66E9306D" w:rsidR="00565CB8" w:rsidRPr="00565CB8" w:rsidRDefault="00565CB8" w:rsidP="00565CB8">
      <w:pPr>
        <w:pStyle w:val="ListParagraph"/>
        <w:numPr>
          <w:ilvl w:val="1"/>
          <w:numId w:val="5"/>
        </w:numPr>
        <w:rPr>
          <w:i/>
          <w:sz w:val="20"/>
          <w:szCs w:val="20"/>
        </w:rPr>
      </w:pPr>
      <w:r w:rsidRPr="00565CB8">
        <w:rPr>
          <w:i/>
          <w:sz w:val="20"/>
          <w:szCs w:val="20"/>
        </w:rPr>
        <w:t xml:space="preserve">Example 1: </w:t>
      </w:r>
      <w:r w:rsidRPr="00565CB8">
        <w:rPr>
          <w:rFonts w:hint="cs"/>
          <w:i/>
          <w:sz w:val="20"/>
          <w:szCs w:val="20"/>
        </w:rPr>
        <w:t xml:space="preserve">Students have </w:t>
      </w:r>
      <w:r>
        <w:rPr>
          <w:i/>
          <w:sz w:val="20"/>
          <w:szCs w:val="20"/>
        </w:rPr>
        <w:t>2-5 ODRs</w:t>
      </w:r>
      <w:r w:rsidRPr="00565CB8">
        <w:rPr>
          <w:rFonts w:hint="cs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involving</w:t>
      </w:r>
      <w:r w:rsidRPr="00565CB8">
        <w:rPr>
          <w:rFonts w:hint="cs"/>
          <w:i/>
          <w:sz w:val="20"/>
          <w:szCs w:val="20"/>
        </w:rPr>
        <w:t xml:space="preserve"> fighting</w:t>
      </w:r>
      <w:r>
        <w:rPr>
          <w:i/>
          <w:sz w:val="20"/>
          <w:szCs w:val="20"/>
        </w:rPr>
        <w:t xml:space="preserve"> or aggression</w:t>
      </w:r>
      <w:r w:rsidRPr="00565CB8">
        <w:rPr>
          <w:rFonts w:hint="cs"/>
          <w:i/>
          <w:sz w:val="20"/>
          <w:szCs w:val="20"/>
        </w:rPr>
        <w:t xml:space="preserve"> who also indicate moderate to high levels on Conduct, Peer, or </w:t>
      </w:r>
      <w:r>
        <w:rPr>
          <w:i/>
          <w:sz w:val="20"/>
          <w:szCs w:val="20"/>
        </w:rPr>
        <w:t>P</w:t>
      </w:r>
      <w:r w:rsidRPr="00565CB8">
        <w:rPr>
          <w:rFonts w:hint="cs"/>
          <w:i/>
          <w:sz w:val="20"/>
          <w:szCs w:val="20"/>
        </w:rPr>
        <w:t xml:space="preserve">rosocial concerns from </w:t>
      </w:r>
      <w:r>
        <w:rPr>
          <w:i/>
          <w:sz w:val="20"/>
          <w:szCs w:val="20"/>
        </w:rPr>
        <w:t>their social-emotional results, and have been nominated by teachers or parents</w:t>
      </w:r>
      <w:r w:rsidRPr="00565CB8">
        <w:rPr>
          <w:rFonts w:hint="cs"/>
          <w:i/>
          <w:sz w:val="20"/>
          <w:szCs w:val="20"/>
        </w:rPr>
        <w:t>.</w:t>
      </w:r>
    </w:p>
    <w:p w14:paraId="4D62B31C" w14:textId="62AD6F86" w:rsidR="00565CB8" w:rsidRPr="00565CB8" w:rsidRDefault="00565CB8" w:rsidP="00565CB8">
      <w:pPr>
        <w:pStyle w:val="ListParagraph"/>
        <w:numPr>
          <w:ilvl w:val="1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Example 2: </w:t>
      </w:r>
      <w:r w:rsidRPr="00565CB8">
        <w:rPr>
          <w:rFonts w:hint="cs"/>
          <w:i/>
          <w:sz w:val="20"/>
          <w:szCs w:val="20"/>
        </w:rPr>
        <w:t xml:space="preserve">Students </w:t>
      </w:r>
      <w:r>
        <w:rPr>
          <w:i/>
          <w:sz w:val="20"/>
          <w:szCs w:val="20"/>
        </w:rPr>
        <w:t>have</w:t>
      </w:r>
      <w:r w:rsidRPr="00565CB8">
        <w:rPr>
          <w:rFonts w:hint="cs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2-5 ODRs, a social-emotional total score</w:t>
      </w:r>
      <w:r w:rsidRPr="00565CB8">
        <w:rPr>
          <w:rFonts w:hint="cs"/>
          <w:i/>
          <w:sz w:val="20"/>
          <w:szCs w:val="20"/>
        </w:rPr>
        <w:t xml:space="preserve"> in the at-risk range</w:t>
      </w:r>
      <w:r>
        <w:rPr>
          <w:i/>
          <w:sz w:val="20"/>
          <w:szCs w:val="20"/>
        </w:rPr>
        <w:t xml:space="preserve">, and </w:t>
      </w:r>
      <w:r w:rsidRPr="00565CB8">
        <w:rPr>
          <w:rFonts w:hint="cs"/>
          <w:i/>
          <w:sz w:val="20"/>
          <w:szCs w:val="20"/>
        </w:rPr>
        <w:t xml:space="preserve">moderate to high levels of emotional problems and internalizing concerns </w:t>
      </w:r>
      <w:r>
        <w:rPr>
          <w:i/>
          <w:sz w:val="20"/>
          <w:szCs w:val="20"/>
        </w:rPr>
        <w:t xml:space="preserve">are stated </w:t>
      </w:r>
      <w:r w:rsidRPr="00565CB8">
        <w:rPr>
          <w:rFonts w:hint="cs"/>
          <w:i/>
          <w:sz w:val="20"/>
          <w:szCs w:val="20"/>
        </w:rPr>
        <w:t>by teachers or parents</w:t>
      </w:r>
      <w:r>
        <w:rPr>
          <w:i/>
          <w:sz w:val="20"/>
          <w:szCs w:val="20"/>
        </w:rPr>
        <w:t>.</w:t>
      </w:r>
    </w:p>
    <w:p w14:paraId="416060B2" w14:textId="7F04AA73" w:rsidR="000A67B4" w:rsidRPr="006E72C6" w:rsidRDefault="006E72C6" w:rsidP="001D4730">
      <w:pPr>
        <w:pStyle w:val="ListParagraph"/>
        <w:numPr>
          <w:ilvl w:val="0"/>
          <w:numId w:val="5"/>
        </w:numPr>
        <w:rPr>
          <w:i/>
        </w:rPr>
      </w:pPr>
      <w:r w:rsidRPr="006E72C6">
        <w:rPr>
          <w:i/>
        </w:rPr>
        <w:t xml:space="preserve">What will be the SMART goal for </w:t>
      </w:r>
      <w:r w:rsidR="00A64445">
        <w:rPr>
          <w:i/>
        </w:rPr>
        <w:t xml:space="preserve">each </w:t>
      </w:r>
      <w:r w:rsidRPr="006E72C6">
        <w:rPr>
          <w:i/>
        </w:rPr>
        <w:t>group of students</w:t>
      </w:r>
      <w:r w:rsidR="00D34F83">
        <w:rPr>
          <w:i/>
        </w:rPr>
        <w:t>?</w:t>
      </w:r>
    </w:p>
    <w:p w14:paraId="296A5652" w14:textId="77777777" w:rsidR="000A67B4" w:rsidRPr="006C3833" w:rsidRDefault="000A67B4" w:rsidP="000A67B4">
      <w:pPr>
        <w:pStyle w:val="ListParagraph"/>
      </w:pPr>
    </w:p>
    <w:p w14:paraId="6F7E5078" w14:textId="42F93556" w:rsidR="007A0E84" w:rsidRPr="006C3833" w:rsidRDefault="007A0E84" w:rsidP="007A0E84">
      <w:pPr>
        <w:rPr>
          <w:b/>
        </w:rPr>
      </w:pPr>
      <w:r w:rsidRPr="006C3833">
        <w:rPr>
          <w:b/>
        </w:rPr>
        <w:t>Step 2: Problem Analysis</w:t>
      </w:r>
      <w:r w:rsidR="009C571F">
        <w:rPr>
          <w:b/>
        </w:rPr>
        <w:t xml:space="preserve"> (Standard Protocol Approach - </w:t>
      </w:r>
      <w:r w:rsidR="009C571F" w:rsidRPr="009C571F">
        <w:rPr>
          <w:b/>
          <w:i/>
          <w:iCs/>
        </w:rPr>
        <w:t>for each group of students, respectively</w:t>
      </w:r>
      <w:r w:rsidR="009C571F">
        <w:rPr>
          <w:b/>
        </w:rPr>
        <w:t>)</w:t>
      </w:r>
    </w:p>
    <w:p w14:paraId="505D0D2E" w14:textId="57483D06" w:rsidR="007A0E84" w:rsidRPr="00823BA3" w:rsidRDefault="009C571F" w:rsidP="000A67B4">
      <w:pPr>
        <w:pStyle w:val="ListParagraph"/>
        <w:numPr>
          <w:ilvl w:val="0"/>
          <w:numId w:val="5"/>
        </w:numPr>
        <w:rPr>
          <w:i/>
        </w:rPr>
      </w:pPr>
      <w:r>
        <w:rPr>
          <w:bCs/>
          <w:i/>
        </w:rPr>
        <w:t>Based on sources of data collected in Step 1 (Problem Identification) what supports does your team suspect each group needs?</w:t>
      </w:r>
    </w:p>
    <w:p w14:paraId="1CCF8C88" w14:textId="6E9B8933" w:rsidR="00823BA3" w:rsidRPr="006C3833" w:rsidRDefault="00823BA3" w:rsidP="000A67B4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What</w:t>
      </w:r>
      <w:r w:rsidR="005562E2">
        <w:rPr>
          <w:i/>
        </w:rPr>
        <w:t xml:space="preserve"> evidence-based</w:t>
      </w:r>
      <w:r>
        <w:rPr>
          <w:i/>
        </w:rPr>
        <w:t xml:space="preserve"> treatments</w:t>
      </w:r>
      <w:r w:rsidR="005562E2">
        <w:rPr>
          <w:i/>
        </w:rPr>
        <w:t xml:space="preserve"> or </w:t>
      </w:r>
      <w:r>
        <w:rPr>
          <w:i/>
        </w:rPr>
        <w:t xml:space="preserve">interventions could be used to address </w:t>
      </w:r>
      <w:r w:rsidR="005562E2">
        <w:rPr>
          <w:i/>
        </w:rPr>
        <w:t>each group’s needs</w:t>
      </w:r>
      <w:r>
        <w:rPr>
          <w:i/>
        </w:rPr>
        <w:t>?</w:t>
      </w:r>
    </w:p>
    <w:p w14:paraId="614F09AE" w14:textId="77777777" w:rsidR="007A0E84" w:rsidRPr="006C3833" w:rsidRDefault="007A0E84" w:rsidP="007A0E84"/>
    <w:p w14:paraId="303354F8" w14:textId="77777777" w:rsidR="007A0E84" w:rsidRPr="006C3833" w:rsidRDefault="007A0E84" w:rsidP="007A0E84">
      <w:pPr>
        <w:rPr>
          <w:b/>
        </w:rPr>
      </w:pPr>
      <w:r w:rsidRPr="006C3833">
        <w:rPr>
          <w:b/>
        </w:rPr>
        <w:t>Step 3: Plan Development and Implementation</w:t>
      </w:r>
    </w:p>
    <w:p w14:paraId="3C4F7221" w14:textId="16709917" w:rsidR="000176A1" w:rsidRPr="006C3833" w:rsidRDefault="007A0E84" w:rsidP="000A67B4">
      <w:pPr>
        <w:numPr>
          <w:ilvl w:val="0"/>
          <w:numId w:val="5"/>
        </w:numPr>
        <w:rPr>
          <w:i/>
        </w:rPr>
      </w:pPr>
      <w:r w:rsidRPr="006C3833">
        <w:rPr>
          <w:rFonts w:hint="cs"/>
          <w:i/>
        </w:rPr>
        <w:t xml:space="preserve">What </w:t>
      </w:r>
      <w:r w:rsidR="002324F0">
        <w:rPr>
          <w:i/>
        </w:rPr>
        <w:t>evidence-based solutions or strategies will we implement to reach our goal(s)</w:t>
      </w:r>
      <w:r w:rsidR="00565CB8">
        <w:rPr>
          <w:i/>
        </w:rPr>
        <w:t xml:space="preserve"> for the group</w:t>
      </w:r>
      <w:r w:rsidR="002324F0">
        <w:rPr>
          <w:i/>
        </w:rPr>
        <w:t>?</w:t>
      </w:r>
    </w:p>
    <w:p w14:paraId="4EDA3321" w14:textId="3B632A0A" w:rsidR="000176A1" w:rsidRPr="006C3833" w:rsidRDefault="007A0E84" w:rsidP="00E034D8">
      <w:pPr>
        <w:numPr>
          <w:ilvl w:val="0"/>
          <w:numId w:val="5"/>
        </w:numPr>
        <w:ind w:right="-810"/>
        <w:rPr>
          <w:i/>
        </w:rPr>
      </w:pPr>
      <w:r w:rsidRPr="006C3833">
        <w:rPr>
          <w:rFonts w:hint="cs"/>
          <w:i/>
        </w:rPr>
        <w:t xml:space="preserve">What supports will we provide to key personnel </w:t>
      </w:r>
      <w:r w:rsidR="00823BA3">
        <w:rPr>
          <w:i/>
        </w:rPr>
        <w:t>who will</w:t>
      </w:r>
      <w:r w:rsidRPr="006C3833">
        <w:rPr>
          <w:rFonts w:hint="cs"/>
          <w:i/>
        </w:rPr>
        <w:t xml:space="preserve"> implement and use the </w:t>
      </w:r>
      <w:r w:rsidR="005562E2">
        <w:rPr>
          <w:i/>
        </w:rPr>
        <w:t xml:space="preserve">intervention </w:t>
      </w:r>
      <w:r w:rsidRPr="006C3833">
        <w:rPr>
          <w:rFonts w:hint="cs"/>
          <w:i/>
        </w:rPr>
        <w:t>with fidelity?</w:t>
      </w:r>
    </w:p>
    <w:p w14:paraId="23E85C58" w14:textId="77777777" w:rsidR="000176A1" w:rsidRDefault="007A0E84" w:rsidP="000A67B4">
      <w:pPr>
        <w:numPr>
          <w:ilvl w:val="0"/>
          <w:numId w:val="5"/>
        </w:numPr>
        <w:rPr>
          <w:i/>
        </w:rPr>
      </w:pPr>
      <w:r w:rsidRPr="006C3833">
        <w:rPr>
          <w:rFonts w:hint="cs"/>
          <w:i/>
        </w:rPr>
        <w:t>What data will we collect, how, and when for monitoring both fidelity and goal attainment</w:t>
      </w:r>
      <w:r w:rsidR="00823BA3">
        <w:rPr>
          <w:i/>
        </w:rPr>
        <w:t xml:space="preserve"> (progress)</w:t>
      </w:r>
      <w:r w:rsidRPr="006C3833">
        <w:rPr>
          <w:rFonts w:hint="cs"/>
          <w:i/>
        </w:rPr>
        <w:t>?</w:t>
      </w:r>
    </w:p>
    <w:p w14:paraId="242B7044" w14:textId="77777777" w:rsidR="00BE668A" w:rsidRDefault="007A0E84" w:rsidP="00D536B8">
      <w:pPr>
        <w:numPr>
          <w:ilvl w:val="0"/>
          <w:numId w:val="5"/>
        </w:numPr>
        <w:rPr>
          <w:i/>
        </w:rPr>
      </w:pPr>
      <w:r w:rsidRPr="00823BA3">
        <w:rPr>
          <w:rFonts w:hint="cs"/>
          <w:i/>
        </w:rPr>
        <w:t xml:space="preserve">What decision-rules will we </w:t>
      </w:r>
      <w:r w:rsidR="00823BA3" w:rsidRPr="00823BA3">
        <w:rPr>
          <w:i/>
        </w:rPr>
        <w:t>develop</w:t>
      </w:r>
      <w:r w:rsidRPr="00823BA3">
        <w:rPr>
          <w:rFonts w:hint="cs"/>
          <w:i/>
        </w:rPr>
        <w:t xml:space="preserve"> </w:t>
      </w:r>
      <w:r w:rsidR="00823BA3" w:rsidRPr="00823BA3">
        <w:rPr>
          <w:i/>
        </w:rPr>
        <w:t>based on</w:t>
      </w:r>
      <w:r w:rsidRPr="00823BA3">
        <w:rPr>
          <w:rFonts w:hint="cs"/>
          <w:i/>
        </w:rPr>
        <w:t xml:space="preserve"> </w:t>
      </w:r>
      <w:r w:rsidR="00823BA3" w:rsidRPr="00823BA3">
        <w:rPr>
          <w:i/>
        </w:rPr>
        <w:t xml:space="preserve">student responses (progress monitoring data) and intervention fidelity? </w:t>
      </w:r>
      <w:r w:rsidRPr="00823BA3">
        <w:rPr>
          <w:rFonts w:hint="cs"/>
          <w:i/>
        </w:rPr>
        <w:t xml:space="preserve"> </w:t>
      </w:r>
    </w:p>
    <w:p w14:paraId="317EA171" w14:textId="77777777" w:rsidR="00823BA3" w:rsidRPr="00823BA3" w:rsidRDefault="00823BA3" w:rsidP="00823BA3">
      <w:pPr>
        <w:ind w:left="720"/>
        <w:rPr>
          <w:i/>
        </w:rPr>
      </w:pPr>
    </w:p>
    <w:p w14:paraId="6204437E" w14:textId="77777777" w:rsidR="007A0E84" w:rsidRPr="006C3833" w:rsidRDefault="007A0E84" w:rsidP="007A0E84">
      <w:pPr>
        <w:rPr>
          <w:b/>
        </w:rPr>
      </w:pPr>
      <w:r w:rsidRPr="006C3833">
        <w:rPr>
          <w:b/>
        </w:rPr>
        <w:t>Step 4: Plan Evaluation</w:t>
      </w:r>
    </w:p>
    <w:p w14:paraId="589E11A3" w14:textId="77777777" w:rsidR="000176A1" w:rsidRPr="006C3833" w:rsidRDefault="007A0E84" w:rsidP="00E034D8">
      <w:pPr>
        <w:numPr>
          <w:ilvl w:val="0"/>
          <w:numId w:val="5"/>
        </w:numPr>
        <w:ind w:right="-360"/>
        <w:rPr>
          <w:i/>
        </w:rPr>
      </w:pPr>
      <w:r w:rsidRPr="006C3833">
        <w:rPr>
          <w:rFonts w:hint="cs"/>
          <w:i/>
        </w:rPr>
        <w:t>Is the plan working?</w:t>
      </w:r>
      <w:r w:rsidR="006C3833">
        <w:rPr>
          <w:i/>
        </w:rPr>
        <w:t xml:space="preserve"> </w:t>
      </w:r>
    </w:p>
    <w:p w14:paraId="43178463" w14:textId="4A710169" w:rsidR="000176A1" w:rsidRPr="006C3833" w:rsidRDefault="007A0E84" w:rsidP="000A67B4">
      <w:pPr>
        <w:numPr>
          <w:ilvl w:val="0"/>
          <w:numId w:val="5"/>
        </w:numPr>
        <w:rPr>
          <w:i/>
        </w:rPr>
      </w:pPr>
      <w:r w:rsidRPr="006C3833">
        <w:rPr>
          <w:rFonts w:hint="cs"/>
          <w:i/>
        </w:rPr>
        <w:t xml:space="preserve">How sufficiently is the Tier </w:t>
      </w:r>
      <w:r w:rsidR="00C76B95">
        <w:rPr>
          <w:i/>
        </w:rPr>
        <w:t>2</w:t>
      </w:r>
      <w:r w:rsidRPr="006C3833">
        <w:rPr>
          <w:rFonts w:hint="cs"/>
          <w:i/>
        </w:rPr>
        <w:t xml:space="preserve"> </w:t>
      </w:r>
      <w:r w:rsidR="00C76B95">
        <w:rPr>
          <w:i/>
        </w:rPr>
        <w:t>intervention</w:t>
      </w:r>
      <w:r w:rsidRPr="006C3833">
        <w:rPr>
          <w:rFonts w:hint="cs"/>
          <w:i/>
        </w:rPr>
        <w:t xml:space="preserve"> plan being implemented</w:t>
      </w:r>
      <w:r w:rsidR="005562E2">
        <w:rPr>
          <w:i/>
        </w:rPr>
        <w:t xml:space="preserve"> with fidelity</w:t>
      </w:r>
      <w:r w:rsidRPr="006C3833">
        <w:rPr>
          <w:rFonts w:hint="cs"/>
          <w:i/>
        </w:rPr>
        <w:t>?</w:t>
      </w:r>
      <w:r w:rsidR="00C76B95">
        <w:rPr>
          <w:i/>
        </w:rPr>
        <w:t xml:space="preserve"> </w:t>
      </w:r>
    </w:p>
    <w:p w14:paraId="783EB290" w14:textId="77777777" w:rsidR="000176A1" w:rsidRPr="006C3833" w:rsidRDefault="007A0E84" w:rsidP="000A67B4">
      <w:pPr>
        <w:numPr>
          <w:ilvl w:val="0"/>
          <w:numId w:val="5"/>
        </w:numPr>
        <w:rPr>
          <w:i/>
        </w:rPr>
      </w:pPr>
      <w:r w:rsidRPr="006C3833">
        <w:rPr>
          <w:rFonts w:hint="cs"/>
          <w:i/>
        </w:rPr>
        <w:t>Is there a need to improve fidelity?  If so, what?</w:t>
      </w:r>
    </w:p>
    <w:p w14:paraId="18552E09" w14:textId="79C3EB77" w:rsidR="000176A1" w:rsidRPr="006C3833" w:rsidRDefault="007A0E84" w:rsidP="000A67B4">
      <w:pPr>
        <w:numPr>
          <w:ilvl w:val="0"/>
          <w:numId w:val="5"/>
        </w:numPr>
        <w:rPr>
          <w:i/>
        </w:rPr>
      </w:pPr>
      <w:r w:rsidRPr="006C3833">
        <w:rPr>
          <w:rFonts w:hint="cs"/>
          <w:i/>
        </w:rPr>
        <w:t>What next steps will the team implement to improve results</w:t>
      </w:r>
      <w:r w:rsidR="001C0961">
        <w:rPr>
          <w:i/>
        </w:rPr>
        <w:t xml:space="preserve"> for all students in the group</w:t>
      </w:r>
      <w:r w:rsidRPr="006C3833">
        <w:rPr>
          <w:rFonts w:hint="cs"/>
          <w:i/>
        </w:rPr>
        <w:t>?</w:t>
      </w:r>
    </w:p>
    <w:p w14:paraId="16D3BC28" w14:textId="77777777" w:rsidR="007A0E84" w:rsidRPr="006C3833" w:rsidRDefault="007A0E84"/>
    <w:sectPr w:rsidR="007A0E84" w:rsidRPr="006C3833" w:rsidSect="00E03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CC2"/>
    <w:multiLevelType w:val="hybridMultilevel"/>
    <w:tmpl w:val="6CE8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2DB"/>
    <w:multiLevelType w:val="hybridMultilevel"/>
    <w:tmpl w:val="DFBE30F6"/>
    <w:lvl w:ilvl="0" w:tplc="3A60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B309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86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58A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8F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E4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0A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C6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4A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54C00"/>
    <w:multiLevelType w:val="hybridMultilevel"/>
    <w:tmpl w:val="C56E920C"/>
    <w:lvl w:ilvl="0" w:tplc="3D9E41C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E07D0">
      <w:numFmt w:val="none"/>
      <w:lvlText w:val=""/>
      <w:lvlJc w:val="left"/>
      <w:pPr>
        <w:tabs>
          <w:tab w:val="num" w:pos="360"/>
        </w:tabs>
      </w:pPr>
    </w:lvl>
    <w:lvl w:ilvl="2" w:tplc="2304A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AF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C9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CE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8D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CA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E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D2714"/>
    <w:multiLevelType w:val="hybridMultilevel"/>
    <w:tmpl w:val="DBAA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B30D7"/>
    <w:multiLevelType w:val="hybridMultilevel"/>
    <w:tmpl w:val="CC8A7FEC"/>
    <w:lvl w:ilvl="0" w:tplc="F1CA67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8B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C5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AF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2D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80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AC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AD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48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1847101">
    <w:abstractNumId w:val="1"/>
  </w:num>
  <w:num w:numId="2" w16cid:durableId="421419959">
    <w:abstractNumId w:val="4"/>
  </w:num>
  <w:num w:numId="3" w16cid:durableId="61098946">
    <w:abstractNumId w:val="3"/>
  </w:num>
  <w:num w:numId="4" w16cid:durableId="1970894702">
    <w:abstractNumId w:val="2"/>
  </w:num>
  <w:num w:numId="5" w16cid:durableId="30536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84"/>
    <w:rsid w:val="000176A1"/>
    <w:rsid w:val="000A67B4"/>
    <w:rsid w:val="001C0961"/>
    <w:rsid w:val="001D4730"/>
    <w:rsid w:val="002324F0"/>
    <w:rsid w:val="002F3555"/>
    <w:rsid w:val="003972A6"/>
    <w:rsid w:val="004116A0"/>
    <w:rsid w:val="005562E2"/>
    <w:rsid w:val="00560379"/>
    <w:rsid w:val="00565CB8"/>
    <w:rsid w:val="006C3833"/>
    <w:rsid w:val="006E72C6"/>
    <w:rsid w:val="007A0E84"/>
    <w:rsid w:val="007B6DD2"/>
    <w:rsid w:val="00823BA3"/>
    <w:rsid w:val="009667DA"/>
    <w:rsid w:val="009C571F"/>
    <w:rsid w:val="009E3ED1"/>
    <w:rsid w:val="00A076F3"/>
    <w:rsid w:val="00A64445"/>
    <w:rsid w:val="00B9244F"/>
    <w:rsid w:val="00BE668A"/>
    <w:rsid w:val="00C20845"/>
    <w:rsid w:val="00C76B95"/>
    <w:rsid w:val="00CB4122"/>
    <w:rsid w:val="00D273BD"/>
    <w:rsid w:val="00D34F83"/>
    <w:rsid w:val="00E034D8"/>
    <w:rsid w:val="00E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C1176"/>
  <w15:chartTrackingRefBased/>
  <w15:docId w15:val="{0165E8D1-93A2-614B-ABA4-021DC0AA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4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424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138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518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986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2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5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9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4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Gaunt, Brian</dc:creator>
  <cp:keywords/>
  <dc:description/>
  <cp:lastModifiedBy>Brian Gaunt</cp:lastModifiedBy>
  <cp:revision>2</cp:revision>
  <dcterms:created xsi:type="dcterms:W3CDTF">2022-04-05T02:56:00Z</dcterms:created>
  <dcterms:modified xsi:type="dcterms:W3CDTF">2022-04-05T02:56:00Z</dcterms:modified>
</cp:coreProperties>
</file>